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DF" w:rsidRPr="00E56043" w:rsidRDefault="00F857DF">
      <w:pPr>
        <w:rPr>
          <w:rFonts w:ascii="Times New Roman" w:hAnsi="Times New Roman" w:cs="Times New Roman"/>
        </w:rPr>
      </w:pPr>
    </w:p>
    <w:p w:rsidR="00F857DF" w:rsidRPr="00E56043" w:rsidRDefault="00F857DF">
      <w:pPr>
        <w:rPr>
          <w:rFonts w:ascii="Times New Roman" w:hAnsi="Times New Roman" w:cs="Times New Roman"/>
        </w:rPr>
      </w:pPr>
    </w:p>
    <w:p w:rsidR="00F857DF" w:rsidRPr="00E56043" w:rsidRDefault="00F857DF">
      <w:pPr>
        <w:rPr>
          <w:rFonts w:ascii="Times New Roman" w:hAnsi="Times New Roman" w:cs="Times New Roman"/>
          <w:sz w:val="24"/>
          <w:u w:color="000000" w:themeColor="text1"/>
        </w:rPr>
      </w:pPr>
    </w:p>
    <w:p w:rsidR="00F77110" w:rsidRPr="00E56043" w:rsidRDefault="00F857DF">
      <w:pPr>
        <w:rPr>
          <w:rFonts w:ascii="Times New Roman" w:hAnsi="Times New Roman" w:cs="Times New Roman"/>
          <w:b/>
          <w:color w:val="C00000"/>
          <w:sz w:val="36"/>
          <w:u w:val="single" w:color="000000" w:themeColor="text1"/>
        </w:rPr>
      </w:pPr>
      <w:r w:rsidRPr="00E56043">
        <w:rPr>
          <w:rFonts w:ascii="Times New Roman" w:hAnsi="Times New Roman" w:cs="Times New Roman"/>
          <w:b/>
          <w:noProof/>
          <w:color w:val="C00000"/>
          <w:sz w:val="36"/>
          <w:u w:val="single" w:color="000000" w:themeColor="text1"/>
          <w:lang w:eastAsia="fr-FR"/>
        </w:rPr>
        <w:drawing>
          <wp:anchor distT="0" distB="0" distL="114300" distR="114300" simplePos="0" relativeHeight="251658240" behindDoc="0" locked="0" layoutInCell="1" allowOverlap="1">
            <wp:simplePos x="0" y="0"/>
            <wp:positionH relativeFrom="margin">
              <wp:posOffset>5058879</wp:posOffset>
            </wp:positionH>
            <wp:positionV relativeFrom="margin">
              <wp:posOffset>-756672</wp:posOffset>
            </wp:positionV>
            <wp:extent cx="1465304" cy="1463040"/>
            <wp:effectExtent l="19050" t="0" r="1546" b="0"/>
            <wp:wrapSquare wrapText="bothSides"/>
            <wp:docPr id="1" name="Image 0" descr="logo sa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rl.jpg"/>
                    <pic:cNvPicPr/>
                  </pic:nvPicPr>
                  <pic:blipFill>
                    <a:blip r:embed="rId5" cstate="print"/>
                    <a:stretch>
                      <a:fillRect/>
                    </a:stretch>
                  </pic:blipFill>
                  <pic:spPr>
                    <a:xfrm>
                      <a:off x="0" y="0"/>
                      <a:ext cx="1465304" cy="1463040"/>
                    </a:xfrm>
                    <a:prstGeom prst="rect">
                      <a:avLst/>
                    </a:prstGeom>
                  </pic:spPr>
                </pic:pic>
              </a:graphicData>
            </a:graphic>
          </wp:anchor>
        </w:drawing>
      </w:r>
      <w:r w:rsidRPr="00E56043">
        <w:rPr>
          <w:rFonts w:ascii="Times New Roman" w:hAnsi="Times New Roman" w:cs="Times New Roman"/>
          <w:b/>
          <w:color w:val="C00000"/>
          <w:sz w:val="36"/>
          <w:u w:val="single" w:color="000000" w:themeColor="text1"/>
        </w:rPr>
        <w:t>Un exemple parcours de formation Permis B, AAC, CS</w:t>
      </w:r>
    </w:p>
    <w:p w:rsidR="00F857DF" w:rsidRPr="00E56043" w:rsidRDefault="00F857DF">
      <w:pPr>
        <w:rPr>
          <w:rFonts w:ascii="Times New Roman" w:hAnsi="Times New Roman" w:cs="Times New Roman"/>
        </w:rPr>
      </w:pPr>
      <w:r w:rsidRPr="00E56043">
        <w:rPr>
          <w:rFonts w:ascii="Times New Roman" w:hAnsi="Times New Roman" w:cs="Times New Roman"/>
        </w:rPr>
        <w:t>La phase de formation initiale en auto-école est composée d’une partie théorique  (cours de code) et après l’obtention du code, d’une partie pratique (cours de conduite).</w:t>
      </w:r>
    </w:p>
    <w:p w:rsidR="00F857DF" w:rsidRPr="00E56043" w:rsidRDefault="00871806">
      <w:pPr>
        <w:rPr>
          <w:rFonts w:ascii="Times New Roman" w:hAnsi="Times New Roman" w:cs="Times New Roman"/>
          <w:b/>
          <w:color w:val="C00000"/>
          <w:sz w:val="24"/>
          <w:u w:val="single" w:color="000000" w:themeColor="text1"/>
        </w:rPr>
      </w:pPr>
      <w:r w:rsidRPr="00E56043">
        <w:rPr>
          <w:rFonts w:ascii="Times New Roman" w:hAnsi="Times New Roman" w:cs="Times New Roman"/>
          <w:b/>
          <w:color w:val="C00000"/>
          <w:sz w:val="24"/>
          <w:u w:val="single" w:color="000000" w:themeColor="text1"/>
        </w:rPr>
        <w:t>Le code ou</w:t>
      </w:r>
      <m:oMath>
        <m:r>
          <m:rPr>
            <m:sty m:val="bi"/>
          </m:rPr>
          <w:rPr>
            <w:rFonts w:ascii="Times New Roman" w:hAnsi="Cambria Math" w:cs="Times New Roman"/>
            <w:color w:val="C00000"/>
            <w:sz w:val="24"/>
            <w:u w:val="single" w:color="000000" w:themeColor="text1"/>
          </w:rPr>
          <m:t></m:t>
        </m:r>
      </m:oMath>
      <w:r w:rsidRPr="00E56043">
        <w:rPr>
          <w:rFonts w:ascii="Times New Roman" w:hAnsi="Times New Roman" w:cs="Times New Roman"/>
          <w:b/>
          <w:color w:val="C00000"/>
          <w:sz w:val="24"/>
          <w:u w:val="single" w:color="000000" w:themeColor="text1"/>
        </w:rPr>
        <w:t xml:space="preserve"> </w:t>
      </w:r>
      <m:oMath>
        <m:r>
          <m:rPr>
            <m:sty m:val="bi"/>
          </m:rPr>
          <w:rPr>
            <w:rFonts w:ascii="Times New Roman" w:hAnsi="Cambria Math" w:cs="Times New Roman"/>
            <w:color w:val="C00000"/>
            <w:sz w:val="24"/>
            <w:u w:val="single" w:color="000000" w:themeColor="text1"/>
          </w:rPr>
          <m:t></m:t>
        </m:r>
      </m:oMath>
      <w:r w:rsidRPr="00E56043">
        <w:rPr>
          <w:rFonts w:ascii="Times New Roman" w:eastAsiaTheme="minorEastAsia" w:hAnsi="Times New Roman" w:cs="Times New Roman"/>
          <w:b/>
          <w:color w:val="C00000"/>
          <w:sz w:val="24"/>
          <w:u w:val="single" w:color="000000" w:themeColor="text1"/>
        </w:rPr>
        <w:t>É</w:t>
      </w:r>
      <w:r w:rsidRPr="00E56043">
        <w:rPr>
          <w:rFonts w:ascii="Times New Roman" w:hAnsi="Times New Roman" w:cs="Times New Roman"/>
          <w:b/>
          <w:color w:val="C00000"/>
          <w:sz w:val="24"/>
          <w:u w:val="single" w:color="000000" w:themeColor="text1"/>
        </w:rPr>
        <w:t>preuve théorique Générale</w:t>
      </w:r>
    </w:p>
    <w:p w:rsidR="00F6070B" w:rsidRPr="00E56043" w:rsidRDefault="00F6070B">
      <w:pPr>
        <w:rPr>
          <w:rFonts w:ascii="Times New Roman" w:hAnsi="Times New Roman" w:cs="Times New Roman"/>
        </w:rPr>
      </w:pPr>
      <w:r w:rsidRPr="00E56043">
        <w:rPr>
          <w:rFonts w:ascii="Times New Roman" w:hAnsi="Times New Roman" w:cs="Times New Roman"/>
        </w:rPr>
        <w:t>Immédiatement après votre inscription dans notre auto-école, vous allez vous consacrer à l’apprentissage du code de la route, afin de pouvoir vous présenter à l’examen et de le passer avec succès, c’est-à- dire avec un score inférieur ou égal à 5 fautes sur 40.</w:t>
      </w:r>
    </w:p>
    <w:p w:rsidR="00F6070B" w:rsidRPr="00E56043" w:rsidRDefault="00F6070B">
      <w:pPr>
        <w:rPr>
          <w:rFonts w:ascii="Times New Roman" w:eastAsiaTheme="minorEastAsia" w:hAnsi="Times New Roman" w:cs="Times New Roman"/>
        </w:rPr>
      </w:pPr>
      <w:r w:rsidRPr="00E56043">
        <w:rPr>
          <w:rFonts w:ascii="Times New Roman" w:hAnsi="Times New Roman" w:cs="Times New Roman"/>
        </w:rPr>
        <w:t>La formation théorique sur le pack web de code garde la nouvelle philosophie d’apprentissage mise en place avec l’arrivée du REMC (Référentiel D’</w:t>
      </w:r>
      <m:oMath>
        <m:r>
          <m:rPr>
            <m:sty m:val="p"/>
          </m:rPr>
          <w:rPr>
            <w:rFonts w:ascii="Times New Roman" w:hAnsi="Times New Roman" w:cs="Times New Roman"/>
          </w:rPr>
          <m:t>É</m:t>
        </m:r>
        <m:r>
          <m:rPr>
            <m:sty m:val="p"/>
          </m:rPr>
          <w:rPr>
            <w:rFonts w:ascii="Cambria Math" w:hAnsi="Times New Roman" w:cs="Times New Roman"/>
          </w:rPr>
          <m:t>ducation pour une mobilit</m:t>
        </m:r>
        <m:r>
          <m:rPr>
            <m:sty m:val="p"/>
          </m:rPr>
          <w:rPr>
            <w:rFonts w:ascii="Times New Roman" w:hAnsi="Times New Roman" w:cs="Times New Roman"/>
          </w:rPr>
          <m:t>é</m:t>
        </m:r>
        <m:r>
          <m:rPr>
            <m:sty m:val="p"/>
          </m:rPr>
          <w:rPr>
            <w:rFonts w:ascii="Cambria Math" w:hAnsi="Times New Roman" w:cs="Times New Roman"/>
          </w:rPr>
          <m:t xml:space="preserve"> citoyenne</m:t>
        </m:r>
      </m:oMath>
      <w:r w:rsidRPr="00E56043">
        <w:rPr>
          <w:rFonts w:ascii="Times New Roman" w:eastAsiaTheme="minorEastAsia" w:hAnsi="Times New Roman" w:cs="Times New Roman"/>
        </w:rPr>
        <w:t>), avec la mise en place avant des risques. Il reprend les 4 compétences globales et les 32 compétences associées, dont les 2 nouvelles :</w:t>
      </w:r>
    </w:p>
    <w:p w:rsidR="00F6070B" w:rsidRPr="00E56043" w:rsidRDefault="00F6070B" w:rsidP="00F6070B">
      <w:pPr>
        <w:pStyle w:val="Paragraphedeliste"/>
        <w:numPr>
          <w:ilvl w:val="0"/>
          <w:numId w:val="2"/>
        </w:numPr>
        <w:rPr>
          <w:rFonts w:ascii="Times New Roman" w:hAnsi="Times New Roman" w:cs="Times New Roman"/>
        </w:rPr>
      </w:pPr>
      <w:r w:rsidRPr="00E56043">
        <w:rPr>
          <w:rFonts w:ascii="Times New Roman" w:hAnsi="Times New Roman" w:cs="Times New Roman"/>
        </w:rPr>
        <w:t>Connaître les règles relatives à la circulation inter-file des motocyclistes. Savoir en tenir compte,</w:t>
      </w:r>
    </w:p>
    <w:p w:rsidR="00F6070B" w:rsidRPr="00E56043" w:rsidRDefault="00F6070B" w:rsidP="00F6070B">
      <w:pPr>
        <w:pStyle w:val="Paragraphedeliste"/>
        <w:numPr>
          <w:ilvl w:val="0"/>
          <w:numId w:val="2"/>
        </w:numPr>
        <w:rPr>
          <w:rFonts w:ascii="Times New Roman" w:hAnsi="Times New Roman" w:cs="Times New Roman"/>
        </w:rPr>
      </w:pPr>
      <w:r w:rsidRPr="00E56043">
        <w:rPr>
          <w:rFonts w:ascii="Times New Roman" w:hAnsi="Times New Roman" w:cs="Times New Roman"/>
        </w:rPr>
        <w:t>Conduire à l’abord et dans la traversé d’ouvrage</w:t>
      </w:r>
      <w:r w:rsidR="007D582E" w:rsidRPr="00E56043">
        <w:rPr>
          <w:rFonts w:ascii="Times New Roman" w:hAnsi="Times New Roman" w:cs="Times New Roman"/>
        </w:rPr>
        <w:t>s routiers tels que les tunnels, les ponts. Il permet de répondre aux questions examen ETG.</w:t>
      </w:r>
    </w:p>
    <w:p w:rsidR="007D582E" w:rsidRPr="00E56043" w:rsidRDefault="007D582E" w:rsidP="007D582E">
      <w:pPr>
        <w:pStyle w:val="Sansinterligne"/>
        <w:rPr>
          <w:rFonts w:ascii="Times New Roman" w:hAnsi="Times New Roman" w:cs="Times New Roman"/>
        </w:rPr>
      </w:pPr>
      <w:r w:rsidRPr="00E56043">
        <w:rPr>
          <w:rFonts w:ascii="Times New Roman" w:hAnsi="Times New Roman" w:cs="Times New Roman"/>
        </w:rPr>
        <w:t>Les ouvrages informatisé que nous proposons donnent les bases fondamentales pour :</w:t>
      </w:r>
    </w:p>
    <w:p w:rsidR="00897B80" w:rsidRPr="00E56043" w:rsidRDefault="00897B80" w:rsidP="00897B80">
      <w:pPr>
        <w:pStyle w:val="Paragraphedeliste"/>
        <w:ind w:left="1068"/>
        <w:rPr>
          <w:rFonts w:ascii="Times New Roman" w:hAnsi="Times New Roman" w:cs="Times New Roman"/>
        </w:rPr>
      </w:pPr>
    </w:p>
    <w:p w:rsidR="00897B80" w:rsidRPr="00E56043" w:rsidRDefault="00897B80" w:rsidP="00897B80">
      <w:pPr>
        <w:pStyle w:val="Paragraphedeliste"/>
        <w:numPr>
          <w:ilvl w:val="0"/>
          <w:numId w:val="7"/>
        </w:numPr>
        <w:rPr>
          <w:rFonts w:ascii="Times New Roman" w:hAnsi="Times New Roman" w:cs="Times New Roman"/>
        </w:rPr>
      </w:pPr>
      <w:r w:rsidRPr="00E56043">
        <w:rPr>
          <w:rFonts w:ascii="Times New Roman" w:hAnsi="Times New Roman" w:cs="Times New Roman"/>
        </w:rPr>
        <w:t>Conduire en sécurité</w:t>
      </w:r>
    </w:p>
    <w:p w:rsidR="00897B80" w:rsidRPr="00E56043" w:rsidRDefault="00897B80" w:rsidP="00897B80">
      <w:pPr>
        <w:pStyle w:val="Paragraphedeliste"/>
        <w:numPr>
          <w:ilvl w:val="0"/>
          <w:numId w:val="7"/>
        </w:numPr>
        <w:rPr>
          <w:rFonts w:ascii="Times New Roman" w:hAnsi="Times New Roman" w:cs="Times New Roman"/>
        </w:rPr>
      </w:pPr>
      <w:r w:rsidRPr="00E56043">
        <w:rPr>
          <w:rFonts w:ascii="Times New Roman" w:hAnsi="Times New Roman" w:cs="Times New Roman"/>
        </w:rPr>
        <w:t xml:space="preserve">Connaître la réglementation </w:t>
      </w:r>
    </w:p>
    <w:p w:rsidR="00897B80" w:rsidRPr="00E56043" w:rsidRDefault="00897B80" w:rsidP="00897B80">
      <w:pPr>
        <w:pStyle w:val="Paragraphedeliste"/>
        <w:numPr>
          <w:ilvl w:val="0"/>
          <w:numId w:val="7"/>
        </w:numPr>
        <w:rPr>
          <w:rFonts w:ascii="Times New Roman" w:hAnsi="Times New Roman" w:cs="Times New Roman"/>
        </w:rPr>
      </w:pPr>
      <w:r w:rsidRPr="00E56043">
        <w:rPr>
          <w:rFonts w:ascii="Times New Roman" w:hAnsi="Times New Roman" w:cs="Times New Roman"/>
        </w:rPr>
        <w:t>Connaître les comportements à adopter et les risques liés à la conduite</w:t>
      </w:r>
    </w:p>
    <w:p w:rsidR="00477D66" w:rsidRPr="00E56043" w:rsidRDefault="00897B80" w:rsidP="00897B80">
      <w:pPr>
        <w:rPr>
          <w:rFonts w:ascii="Times New Roman" w:hAnsi="Times New Roman" w:cs="Times New Roman"/>
        </w:rPr>
      </w:pPr>
      <w:r w:rsidRPr="00E56043">
        <w:rPr>
          <w:rFonts w:ascii="Times New Roman" w:hAnsi="Times New Roman" w:cs="Times New Roman"/>
        </w:rPr>
        <w:t xml:space="preserve">Notre forfait cours de code illimité vous permet l’apprentissage de la réglementation routière et des comportements par le biais de cours spécifique destinés à vous faire maîtriser les différents points qu’il est essentiel </w:t>
      </w:r>
      <w:r w:rsidR="00477D66" w:rsidRPr="00E56043">
        <w:rPr>
          <w:rFonts w:ascii="Times New Roman" w:hAnsi="Times New Roman" w:cs="Times New Roman"/>
        </w:rPr>
        <w:t>de connaître ( signalisation, priorité, croisement et dépassement, conduite sur autoroute, véhicule et conducteur …) et de vous entraîner sur des séries type examen de 40 questions avec correction pédagogique et des séries thématiques de 20 questions ( stationnement, visibilité et éclairage, règle de circulation, notion pratique…)Spécifiquement ciblées pour vous permettre d’améliorer vos point faible. Le pack web sur internet est illimité afin d’acquérir le meilleur niveau possible, ce qui est un objectif indispensable pour accéder à la conduite dans de bonnes conditions.</w:t>
      </w:r>
    </w:p>
    <w:p w:rsidR="00477D66" w:rsidRPr="00E56043" w:rsidRDefault="00477D66" w:rsidP="00897B80">
      <w:pPr>
        <w:rPr>
          <w:rFonts w:ascii="Times New Roman" w:hAnsi="Times New Roman" w:cs="Times New Roman"/>
          <w:b/>
          <w:color w:val="FF0000"/>
          <w:sz w:val="24"/>
          <w:u w:val="single" w:color="000000" w:themeColor="text1"/>
        </w:rPr>
      </w:pPr>
      <w:r w:rsidRPr="00E56043">
        <w:rPr>
          <w:rFonts w:ascii="Times New Roman" w:hAnsi="Times New Roman" w:cs="Times New Roman"/>
          <w:b/>
          <w:color w:val="FF0000"/>
          <w:sz w:val="24"/>
          <w:u w:val="single" w:color="000000" w:themeColor="text1"/>
        </w:rPr>
        <w:t>Cours collectifs en salle d’auto-école :</w:t>
      </w:r>
    </w:p>
    <w:p w:rsidR="00747EB7" w:rsidRPr="00E56043" w:rsidRDefault="00477D66" w:rsidP="00897B80">
      <w:pPr>
        <w:rPr>
          <w:rFonts w:ascii="Times New Roman" w:hAnsi="Times New Roman" w:cs="Times New Roman"/>
        </w:rPr>
      </w:pPr>
      <w:r w:rsidRPr="00E56043">
        <w:rPr>
          <w:rFonts w:ascii="Times New Roman" w:hAnsi="Times New Roman" w:cs="Times New Roman"/>
        </w:rPr>
        <w:t xml:space="preserve">Nos cours collectifs en salle d’auto-école, en présence </w:t>
      </w:r>
      <w:r w:rsidR="00747EB7" w:rsidRPr="00E56043">
        <w:rPr>
          <w:rFonts w:ascii="Times New Roman" w:hAnsi="Times New Roman" w:cs="Times New Roman"/>
        </w:rPr>
        <w:t xml:space="preserve">d’un enseignant de la conduite vous enseigneront notamment les grands thèmes de la sécurité routières </w:t>
      </w:r>
      <w:proofErr w:type="gramStart"/>
      <w:r w:rsidR="00747EB7" w:rsidRPr="00E56043">
        <w:rPr>
          <w:rFonts w:ascii="Times New Roman" w:hAnsi="Times New Roman" w:cs="Times New Roman"/>
        </w:rPr>
        <w:t>( alcool</w:t>
      </w:r>
      <w:proofErr w:type="gramEnd"/>
      <w:r w:rsidR="00747EB7" w:rsidRPr="00E56043">
        <w:rPr>
          <w:rFonts w:ascii="Times New Roman" w:hAnsi="Times New Roman" w:cs="Times New Roman"/>
        </w:rPr>
        <w:t xml:space="preserve"> et stupéfiants, vitesse, défaut de port de la ceinture de sécurité…) les spécifiques de la conduite et de la sécurité des motocyclettes.</w:t>
      </w:r>
    </w:p>
    <w:p w:rsidR="00747EB7" w:rsidRPr="00E56043" w:rsidRDefault="00747EB7" w:rsidP="00897B80">
      <w:pPr>
        <w:rPr>
          <w:rFonts w:ascii="Times New Roman" w:hAnsi="Times New Roman" w:cs="Times New Roman"/>
        </w:rPr>
      </w:pPr>
      <w:r w:rsidRPr="00E56043">
        <w:rPr>
          <w:rFonts w:ascii="Times New Roman" w:hAnsi="Times New Roman" w:cs="Times New Roman"/>
        </w:rPr>
        <w:t xml:space="preserve">Chaque début d’heure, un mode examen blanc est proposé aux élèves avec correction. Le suivie personnalisé de tous les élèves au code en salle permet que chaque élève atteigne un bon niveau de </w:t>
      </w:r>
      <w:r w:rsidRPr="00E56043">
        <w:rPr>
          <w:rFonts w:ascii="Times New Roman" w:hAnsi="Times New Roman" w:cs="Times New Roman"/>
        </w:rPr>
        <w:lastRenderedPageBreak/>
        <w:t>compétences sur les connaissances théoriques de circulation et aussi des thèmes du nouvel ETG pour une bonne réussite à l’examen du code.</w:t>
      </w:r>
    </w:p>
    <w:p w:rsidR="00126A65" w:rsidRPr="00E56043" w:rsidRDefault="00747EB7" w:rsidP="00897B80">
      <w:pPr>
        <w:rPr>
          <w:rFonts w:ascii="Times New Roman" w:hAnsi="Times New Roman" w:cs="Times New Roman"/>
        </w:rPr>
      </w:pPr>
      <w:r w:rsidRPr="00E56043">
        <w:rPr>
          <w:rFonts w:ascii="Times New Roman" w:hAnsi="Times New Roman" w:cs="Times New Roman"/>
        </w:rPr>
        <w:t xml:space="preserve">Il faut aussi insister sur le fait que l’on ne peut se mettre au volant d’une voiture qu’après avoir acquis le </w:t>
      </w:r>
      <w:r w:rsidR="00126A65" w:rsidRPr="00E56043">
        <w:rPr>
          <w:rFonts w:ascii="Times New Roman" w:hAnsi="Times New Roman" w:cs="Times New Roman"/>
        </w:rPr>
        <w:t>savoir théorique</w:t>
      </w:r>
      <w:r w:rsidRPr="00E56043">
        <w:rPr>
          <w:rFonts w:ascii="Times New Roman" w:hAnsi="Times New Roman" w:cs="Times New Roman"/>
        </w:rPr>
        <w:t xml:space="preserve"> du code travaillé de manière rigoureuse. En effet, la circulation demande une capacité intellectuelle à interagir en temps réel avec son environnement qui est en constant </w:t>
      </w:r>
      <w:r w:rsidR="00126A65" w:rsidRPr="00E56043">
        <w:rPr>
          <w:rFonts w:ascii="Times New Roman" w:hAnsi="Times New Roman" w:cs="Times New Roman"/>
        </w:rPr>
        <w:t>mouvement. Avoir un mauvais niveau théorique ne permet pas d’accéder à la capacité d’analyse indispensable pour comprendre, s’adapter et agir et ne parlons pas de l’anticipation qui devient quasi impossible.</w:t>
      </w:r>
    </w:p>
    <w:p w:rsidR="00126A65" w:rsidRPr="00E56043" w:rsidRDefault="00126A65" w:rsidP="00897B80">
      <w:pPr>
        <w:rPr>
          <w:rFonts w:ascii="Times New Roman" w:hAnsi="Times New Roman" w:cs="Times New Roman"/>
          <w:b/>
          <w:color w:val="FF0000"/>
          <w:sz w:val="24"/>
          <w:u w:val="single" w:color="000000" w:themeColor="text1"/>
        </w:rPr>
      </w:pPr>
      <w:r w:rsidRPr="00E56043">
        <w:rPr>
          <w:rFonts w:ascii="Times New Roman" w:hAnsi="Times New Roman" w:cs="Times New Roman"/>
          <w:b/>
          <w:color w:val="FF0000"/>
          <w:sz w:val="24"/>
          <w:u w:val="single" w:color="000000" w:themeColor="text1"/>
        </w:rPr>
        <w:t>La pratique</w:t>
      </w:r>
    </w:p>
    <w:p w:rsidR="00126A65" w:rsidRPr="00E56043" w:rsidRDefault="006C7FDE" w:rsidP="00897B80">
      <w:pPr>
        <w:rPr>
          <w:rFonts w:ascii="Times New Roman" w:hAnsi="Times New Roman" w:cs="Times New Roman"/>
          <w:color w:val="000000" w:themeColor="text1"/>
        </w:rPr>
      </w:pPr>
      <w:r w:rsidRPr="00E56043">
        <w:rPr>
          <w:rFonts w:ascii="Times New Roman" w:hAnsi="Times New Roman" w:cs="Times New Roman"/>
          <w:color w:val="000000" w:themeColor="text1"/>
        </w:rPr>
        <w:t xml:space="preserve">Pour apprendre à maîtriser un véhicule,  vous allez suivre un nombre minimum obligatoire de 20 heures de conduite pour atteindre un niveau suffisant et valider les 4 étapes de </w:t>
      </w:r>
      <w:r w:rsidR="00666761" w:rsidRPr="00E56043">
        <w:rPr>
          <w:rFonts w:ascii="Times New Roman" w:hAnsi="Times New Roman" w:cs="Times New Roman"/>
          <w:color w:val="000000" w:themeColor="text1"/>
        </w:rPr>
        <w:t>votre programme</w:t>
      </w:r>
      <w:r w:rsidRPr="00E56043">
        <w:rPr>
          <w:rFonts w:ascii="Times New Roman" w:hAnsi="Times New Roman" w:cs="Times New Roman"/>
          <w:color w:val="000000" w:themeColor="text1"/>
        </w:rPr>
        <w:t xml:space="preserve"> de formation à la conduite automobile.</w:t>
      </w:r>
    </w:p>
    <w:p w:rsidR="006C7FDE" w:rsidRPr="00E56043" w:rsidRDefault="006C7FDE" w:rsidP="00897B80">
      <w:pPr>
        <w:rPr>
          <w:rFonts w:ascii="Times New Roman" w:hAnsi="Times New Roman" w:cs="Times New Roman"/>
          <w:color w:val="000000" w:themeColor="text1"/>
        </w:rPr>
      </w:pPr>
      <w:r w:rsidRPr="00E56043">
        <w:rPr>
          <w:rFonts w:ascii="Times New Roman" w:hAnsi="Times New Roman" w:cs="Times New Roman"/>
          <w:color w:val="000000" w:themeColor="text1"/>
        </w:rPr>
        <w:t>Cet apprentissage de la conduite sera progressif, prenant compte de la variété des situations de conduite (conduite sur voie rapide, autoroute, de nuit ou dans un environnement dégradé, par le temps de pluie…)</w:t>
      </w:r>
    </w:p>
    <w:p w:rsidR="006C7FDE" w:rsidRPr="00E56043" w:rsidRDefault="00A85E5B" w:rsidP="00897B80">
      <w:pPr>
        <w:rPr>
          <w:rFonts w:ascii="Times New Roman" w:hAnsi="Times New Roman" w:cs="Times New Roman"/>
          <w:color w:val="000000" w:themeColor="text1"/>
        </w:rPr>
      </w:pPr>
      <w:r w:rsidRPr="00E56043">
        <w:rPr>
          <w:rFonts w:ascii="Times New Roman" w:hAnsi="Times New Roman" w:cs="Times New Roman"/>
          <w:color w:val="000000" w:themeColor="text1"/>
        </w:rPr>
        <w:t>Quand ce niveau est atteint, vous serez présenté à l’examen du permis de conduire.</w:t>
      </w:r>
    </w:p>
    <w:p w:rsidR="00A85E5B" w:rsidRPr="00E56043" w:rsidRDefault="00A85E5B" w:rsidP="00897B80">
      <w:pPr>
        <w:rPr>
          <w:rFonts w:ascii="Times New Roman" w:hAnsi="Times New Roman" w:cs="Times New Roman"/>
          <w:color w:val="000000" w:themeColor="text1"/>
        </w:rPr>
      </w:pPr>
      <w:r w:rsidRPr="00E56043">
        <w:rPr>
          <w:rFonts w:ascii="Times New Roman" w:hAnsi="Times New Roman" w:cs="Times New Roman"/>
          <w:color w:val="000000" w:themeColor="text1"/>
        </w:rPr>
        <w:t xml:space="preserve">Toutes les leçons de conduite se déroulent à bord du véhicule </w:t>
      </w:r>
      <w:r w:rsidR="000D1830" w:rsidRPr="00E56043">
        <w:rPr>
          <w:rFonts w:ascii="Times New Roman" w:hAnsi="Times New Roman" w:cs="Times New Roman"/>
          <w:color w:val="000000" w:themeColor="text1"/>
        </w:rPr>
        <w:t xml:space="preserve">école et ce dès </w:t>
      </w:r>
      <w:r w:rsidR="00AF4A79" w:rsidRPr="00E56043">
        <w:rPr>
          <w:rFonts w:ascii="Times New Roman" w:hAnsi="Times New Roman" w:cs="Times New Roman"/>
          <w:color w:val="000000" w:themeColor="text1"/>
        </w:rPr>
        <w:t>l’évaluation</w:t>
      </w:r>
      <w:r w:rsidR="000D1830" w:rsidRPr="00E56043">
        <w:rPr>
          <w:rFonts w:ascii="Times New Roman" w:hAnsi="Times New Roman" w:cs="Times New Roman"/>
          <w:color w:val="000000" w:themeColor="text1"/>
        </w:rPr>
        <w:t>. Le programme suivi ensuite est celui détaillé dans le programme de formation REMC.</w:t>
      </w:r>
    </w:p>
    <w:p w:rsidR="000D1830" w:rsidRPr="00E56043" w:rsidRDefault="000D1830" w:rsidP="00897B80">
      <w:pPr>
        <w:rPr>
          <w:rFonts w:ascii="Times New Roman" w:hAnsi="Times New Roman" w:cs="Times New Roman"/>
          <w:color w:val="000000" w:themeColor="text1"/>
        </w:rPr>
      </w:pPr>
      <w:r w:rsidRPr="00E56043">
        <w:rPr>
          <w:rFonts w:ascii="Times New Roman" w:hAnsi="Times New Roman" w:cs="Times New Roman"/>
          <w:color w:val="000000" w:themeColor="text1"/>
        </w:rPr>
        <w:t>Une pédagogie adéquate est appliquée par nos moniteurs, afin de permettre aux élèves d’acquérir les connaissances nécessaires (savoir-faire et savoir-être) le plus facilement possible, dont voici un exemple de parcours de formation pratique :</w:t>
      </w:r>
    </w:p>
    <w:p w:rsidR="000D1830" w:rsidRPr="00E56043" w:rsidRDefault="000D1830" w:rsidP="00897B80">
      <w:pPr>
        <w:rPr>
          <w:rFonts w:ascii="Times New Roman" w:hAnsi="Times New Roman" w:cs="Times New Roman"/>
          <w:color w:val="000000" w:themeColor="text1"/>
        </w:rPr>
      </w:pPr>
      <w:r w:rsidRPr="00E56043">
        <w:rPr>
          <w:rFonts w:ascii="Times New Roman" w:hAnsi="Times New Roman" w:cs="Times New Roman"/>
          <w:b/>
          <w:color w:val="FF0000"/>
          <w:u w:val="single" w:color="000000" w:themeColor="text1"/>
        </w:rPr>
        <w:t>Heure d’évaluation :</w:t>
      </w:r>
      <w:r w:rsidRPr="00E56043">
        <w:rPr>
          <w:rFonts w:ascii="Times New Roman" w:hAnsi="Times New Roman" w:cs="Times New Roman"/>
          <w:color w:val="000000" w:themeColor="text1"/>
        </w:rPr>
        <w:t xml:space="preserve">  - installation dans le véhicule école  - remplissage par le moniteur de la fiche d’évaluation pour estimation du forfait conduite-démarrage arrêt en douceur ( dosage </w:t>
      </w:r>
      <w:r w:rsidR="00AF4A79" w:rsidRPr="00E56043">
        <w:rPr>
          <w:rFonts w:ascii="Times New Roman" w:hAnsi="Times New Roman" w:cs="Times New Roman"/>
          <w:color w:val="000000" w:themeColor="text1"/>
        </w:rPr>
        <w:t>frein)- passage des vitesses ( à l’</w:t>
      </w:r>
      <w:r w:rsidR="00C860E5" w:rsidRPr="00E56043">
        <w:rPr>
          <w:rFonts w:ascii="Times New Roman" w:hAnsi="Times New Roman" w:cs="Times New Roman"/>
          <w:color w:val="000000" w:themeColor="text1"/>
        </w:rPr>
        <w:t>arrêt</w:t>
      </w:r>
      <w:r w:rsidR="00AF4A79" w:rsidRPr="00E56043">
        <w:rPr>
          <w:rFonts w:ascii="Times New Roman" w:hAnsi="Times New Roman" w:cs="Times New Roman"/>
          <w:color w:val="000000" w:themeColor="text1"/>
        </w:rPr>
        <w:t xml:space="preserve"> puis en guidage) – freinage </w:t>
      </w:r>
      <w:proofErr w:type="spellStart"/>
      <w:r w:rsidR="00AF4A79" w:rsidRPr="00E56043">
        <w:rPr>
          <w:rFonts w:ascii="Times New Roman" w:hAnsi="Times New Roman" w:cs="Times New Roman"/>
          <w:color w:val="000000" w:themeColor="text1"/>
        </w:rPr>
        <w:t>rétrogradage</w:t>
      </w:r>
      <w:proofErr w:type="spellEnd"/>
      <w:r w:rsidR="00AF4A79" w:rsidRPr="00E56043">
        <w:rPr>
          <w:rFonts w:ascii="Times New Roman" w:hAnsi="Times New Roman" w:cs="Times New Roman"/>
          <w:color w:val="000000" w:themeColor="text1"/>
        </w:rPr>
        <w:t>.</w:t>
      </w:r>
    </w:p>
    <w:p w:rsidR="00AF4A79" w:rsidRPr="00E56043" w:rsidRDefault="00AF4A79" w:rsidP="00AF4A79">
      <w:pPr>
        <w:pStyle w:val="Paragraphedeliste"/>
        <w:numPr>
          <w:ilvl w:val="0"/>
          <w:numId w:val="8"/>
        </w:numPr>
        <w:rPr>
          <w:rFonts w:ascii="Times New Roman" w:hAnsi="Times New Roman" w:cs="Times New Roman"/>
          <w:color w:val="000000" w:themeColor="text1"/>
        </w:rPr>
      </w:pPr>
      <w:r w:rsidRPr="00E56043">
        <w:rPr>
          <w:rFonts w:ascii="Times New Roman" w:hAnsi="Times New Roman" w:cs="Times New Roman"/>
          <w:b/>
          <w:color w:val="000000" w:themeColor="text1"/>
        </w:rPr>
        <w:t>1 ère heure :</w:t>
      </w:r>
      <w:r w:rsidRPr="00E56043">
        <w:rPr>
          <w:rFonts w:ascii="Times New Roman" w:hAnsi="Times New Roman" w:cs="Times New Roman"/>
          <w:color w:val="000000" w:themeColor="text1"/>
        </w:rPr>
        <w:t xml:space="preserve"> - Installation dans le véhicule école</w:t>
      </w:r>
    </w:p>
    <w:p w:rsidR="00AF4A79" w:rsidRPr="00E56043" w:rsidRDefault="00AF4A79" w:rsidP="006D2151">
      <w:pPr>
        <w:pStyle w:val="Paragraphedeliste"/>
        <w:rPr>
          <w:rFonts w:ascii="Times New Roman" w:hAnsi="Times New Roman" w:cs="Times New Roman"/>
          <w:color w:val="000000" w:themeColor="text1"/>
        </w:rPr>
      </w:pPr>
      <w:r w:rsidRPr="00E56043">
        <w:rPr>
          <w:rFonts w:ascii="Times New Roman" w:hAnsi="Times New Roman" w:cs="Times New Roman"/>
          <w:color w:val="000000" w:themeColor="text1"/>
        </w:rPr>
        <w:t>Démarrage, arrêt en douceur (dosage frein)</w:t>
      </w:r>
    </w:p>
    <w:p w:rsidR="00AF4A79" w:rsidRPr="00E56043" w:rsidRDefault="00AF4A79" w:rsidP="006D2151">
      <w:pPr>
        <w:pStyle w:val="Paragraphedeliste"/>
        <w:rPr>
          <w:rFonts w:ascii="Times New Roman" w:hAnsi="Times New Roman" w:cs="Times New Roman"/>
          <w:color w:val="000000" w:themeColor="text1"/>
        </w:rPr>
      </w:pPr>
      <w:r w:rsidRPr="00E56043">
        <w:rPr>
          <w:rFonts w:ascii="Times New Roman" w:hAnsi="Times New Roman" w:cs="Times New Roman"/>
          <w:color w:val="000000" w:themeColor="text1"/>
        </w:rPr>
        <w:t>Passage vitesses : - Démarrage ………….1</w:t>
      </w:r>
      <w:r w:rsidRPr="00E56043">
        <w:rPr>
          <w:rFonts w:ascii="Times New Roman" w:hAnsi="Times New Roman" w:cs="Times New Roman"/>
          <w:color w:val="000000" w:themeColor="text1"/>
          <w:vertAlign w:val="superscript"/>
        </w:rPr>
        <w:t>ère</w:t>
      </w:r>
      <w:r w:rsidRPr="00E56043">
        <w:rPr>
          <w:rFonts w:ascii="Times New Roman" w:hAnsi="Times New Roman" w:cs="Times New Roman"/>
          <w:color w:val="000000" w:themeColor="text1"/>
        </w:rPr>
        <w:t xml:space="preserve"> – environ 20km/h……………2</w:t>
      </w:r>
      <w:r w:rsidRPr="00E56043">
        <w:rPr>
          <w:rFonts w:ascii="Times New Roman" w:hAnsi="Times New Roman" w:cs="Times New Roman"/>
          <w:color w:val="000000" w:themeColor="text1"/>
          <w:vertAlign w:val="superscript"/>
        </w:rPr>
        <w:t>ème</w:t>
      </w:r>
      <w:r w:rsidRPr="00E56043">
        <w:rPr>
          <w:rFonts w:ascii="Times New Roman" w:hAnsi="Times New Roman" w:cs="Times New Roman"/>
          <w:color w:val="000000" w:themeColor="text1"/>
        </w:rPr>
        <w:t xml:space="preserve"> environ 40km/h……….3</w:t>
      </w:r>
      <w:r w:rsidRPr="00E56043">
        <w:rPr>
          <w:rFonts w:ascii="Times New Roman" w:hAnsi="Times New Roman" w:cs="Times New Roman"/>
          <w:color w:val="000000" w:themeColor="text1"/>
          <w:vertAlign w:val="superscript"/>
        </w:rPr>
        <w:t>ème</w:t>
      </w:r>
      <w:r w:rsidRPr="00E56043">
        <w:rPr>
          <w:rFonts w:ascii="Times New Roman" w:hAnsi="Times New Roman" w:cs="Times New Roman"/>
          <w:color w:val="000000" w:themeColor="text1"/>
        </w:rPr>
        <w:t xml:space="preserve"> environ  60km/h 4</w:t>
      </w:r>
      <w:r w:rsidRPr="00E56043">
        <w:rPr>
          <w:rFonts w:ascii="Times New Roman" w:hAnsi="Times New Roman" w:cs="Times New Roman"/>
          <w:color w:val="000000" w:themeColor="text1"/>
          <w:vertAlign w:val="superscript"/>
        </w:rPr>
        <w:t>ème</w:t>
      </w:r>
      <w:r w:rsidRPr="00E56043">
        <w:rPr>
          <w:rFonts w:ascii="Times New Roman" w:hAnsi="Times New Roman" w:cs="Times New Roman"/>
          <w:color w:val="000000" w:themeColor="text1"/>
        </w:rPr>
        <w:t xml:space="preserve"> environ 80km/h 5</w:t>
      </w:r>
      <w:r w:rsidRPr="00E56043">
        <w:rPr>
          <w:rFonts w:ascii="Times New Roman" w:hAnsi="Times New Roman" w:cs="Times New Roman"/>
          <w:color w:val="000000" w:themeColor="text1"/>
          <w:vertAlign w:val="superscript"/>
        </w:rPr>
        <w:t>ème</w:t>
      </w:r>
      <w:r w:rsidRPr="00E56043">
        <w:rPr>
          <w:rFonts w:ascii="Times New Roman" w:hAnsi="Times New Roman" w:cs="Times New Roman"/>
          <w:color w:val="000000" w:themeColor="text1"/>
        </w:rPr>
        <w:t xml:space="preserve"> </w:t>
      </w:r>
      <w:r w:rsidR="00C860E5" w:rsidRPr="00E56043">
        <w:rPr>
          <w:rFonts w:ascii="Times New Roman" w:hAnsi="Times New Roman" w:cs="Times New Roman"/>
          <w:color w:val="000000" w:themeColor="text1"/>
        </w:rPr>
        <w:t xml:space="preserve">régime moteur </w:t>
      </w:r>
    </w:p>
    <w:p w:rsidR="00C860E5" w:rsidRPr="00E56043" w:rsidRDefault="00C860E5" w:rsidP="00C860E5">
      <w:pPr>
        <w:rPr>
          <w:rFonts w:ascii="Times New Roman" w:hAnsi="Times New Roman" w:cs="Times New Roman"/>
          <w:color w:val="000000" w:themeColor="text1"/>
        </w:rPr>
      </w:pPr>
      <w:r w:rsidRPr="00E56043">
        <w:rPr>
          <w:rFonts w:ascii="Times New Roman" w:hAnsi="Times New Roman" w:cs="Times New Roman"/>
          <w:b/>
          <w:color w:val="000000" w:themeColor="text1"/>
          <w:u w:val="single" w:color="000000" w:themeColor="text1"/>
        </w:rPr>
        <w:t>Rétrogradage selon la vitesse</w:t>
      </w:r>
      <w:r w:rsidR="006D2151" w:rsidRPr="00E56043">
        <w:rPr>
          <w:rFonts w:ascii="Times New Roman" w:hAnsi="Times New Roman" w:cs="Times New Roman"/>
          <w:b/>
          <w:color w:val="000000" w:themeColor="text1"/>
          <w:u w:val="single" w:color="000000" w:themeColor="text1"/>
        </w:rPr>
        <w:t> :</w:t>
      </w:r>
      <w:proofErr w:type="gramStart"/>
      <w:r w:rsidRPr="00E56043">
        <w:rPr>
          <w:rFonts w:ascii="Times New Roman" w:hAnsi="Times New Roman" w:cs="Times New Roman"/>
          <w:color w:val="000000" w:themeColor="text1"/>
        </w:rPr>
        <w:t>  :</w:t>
      </w:r>
      <w:proofErr w:type="gramEnd"/>
      <w:r w:rsidRPr="00E56043">
        <w:rPr>
          <w:rFonts w:ascii="Times New Roman" w:hAnsi="Times New Roman" w:cs="Times New Roman"/>
          <w:color w:val="000000" w:themeColor="text1"/>
        </w:rPr>
        <w:t xml:space="preserve"> 80km/h…………… 5</w:t>
      </w:r>
      <w:r w:rsidRPr="00E56043">
        <w:rPr>
          <w:rFonts w:ascii="Times New Roman" w:hAnsi="Times New Roman" w:cs="Times New Roman"/>
          <w:color w:val="000000" w:themeColor="text1"/>
          <w:vertAlign w:val="superscript"/>
        </w:rPr>
        <w:t>ème</w:t>
      </w:r>
      <w:r w:rsidRPr="00E56043">
        <w:rPr>
          <w:rFonts w:ascii="Times New Roman" w:hAnsi="Times New Roman" w:cs="Times New Roman"/>
          <w:color w:val="000000" w:themeColor="text1"/>
        </w:rPr>
        <w:t xml:space="preserve"> allure&lt;70km/h……………4</w:t>
      </w:r>
      <w:r w:rsidRPr="00E56043">
        <w:rPr>
          <w:rFonts w:ascii="Times New Roman" w:hAnsi="Times New Roman" w:cs="Times New Roman"/>
          <w:color w:val="000000" w:themeColor="text1"/>
          <w:vertAlign w:val="superscript"/>
        </w:rPr>
        <w:t>ème</w:t>
      </w:r>
      <w:r w:rsidRPr="00E56043">
        <w:rPr>
          <w:rFonts w:ascii="Times New Roman" w:hAnsi="Times New Roman" w:cs="Times New Roman"/>
          <w:color w:val="000000" w:themeColor="text1"/>
        </w:rPr>
        <w:t xml:space="preserve"> allure&lt;50km/h……….3</w:t>
      </w:r>
      <w:r w:rsidRPr="00E56043">
        <w:rPr>
          <w:rFonts w:ascii="Times New Roman" w:hAnsi="Times New Roman" w:cs="Times New Roman"/>
          <w:color w:val="000000" w:themeColor="text1"/>
          <w:vertAlign w:val="superscript"/>
        </w:rPr>
        <w:t>ème</w:t>
      </w:r>
      <w:r w:rsidRPr="00E56043">
        <w:rPr>
          <w:rFonts w:ascii="Times New Roman" w:hAnsi="Times New Roman" w:cs="Times New Roman"/>
          <w:color w:val="000000" w:themeColor="text1"/>
        </w:rPr>
        <w:t xml:space="preserve"> allure&lt;30km/h…………..2</w:t>
      </w:r>
      <w:r w:rsidRPr="00E56043">
        <w:rPr>
          <w:rFonts w:ascii="Times New Roman" w:hAnsi="Times New Roman" w:cs="Times New Roman"/>
          <w:color w:val="000000" w:themeColor="text1"/>
          <w:vertAlign w:val="superscript"/>
        </w:rPr>
        <w:t>ème</w:t>
      </w:r>
      <w:r w:rsidRPr="00E56043">
        <w:rPr>
          <w:rFonts w:ascii="Times New Roman" w:hAnsi="Times New Roman" w:cs="Times New Roman"/>
          <w:color w:val="000000" w:themeColor="text1"/>
        </w:rPr>
        <w:t xml:space="preserve"> allure 10km/h……….1</w:t>
      </w:r>
      <w:r w:rsidRPr="00E56043">
        <w:rPr>
          <w:rFonts w:ascii="Times New Roman" w:hAnsi="Times New Roman" w:cs="Times New Roman"/>
          <w:color w:val="000000" w:themeColor="text1"/>
          <w:vertAlign w:val="superscript"/>
        </w:rPr>
        <w:t>ère</w:t>
      </w:r>
      <w:r w:rsidRPr="00E56043">
        <w:rPr>
          <w:rFonts w:ascii="Times New Roman" w:hAnsi="Times New Roman" w:cs="Times New Roman"/>
          <w:color w:val="000000" w:themeColor="text1"/>
        </w:rPr>
        <w:t xml:space="preserve"> sous régime</w:t>
      </w:r>
    </w:p>
    <w:p w:rsidR="00C860E5" w:rsidRPr="00E56043" w:rsidRDefault="00C860E5" w:rsidP="00C860E5">
      <w:pPr>
        <w:rPr>
          <w:rFonts w:ascii="Times New Roman" w:hAnsi="Times New Roman" w:cs="Times New Roman"/>
          <w:color w:val="000000" w:themeColor="text1"/>
        </w:rPr>
      </w:pPr>
      <w:r w:rsidRPr="00E56043">
        <w:rPr>
          <w:rFonts w:ascii="Times New Roman" w:hAnsi="Times New Roman" w:cs="Times New Roman"/>
          <w:b/>
          <w:color w:val="000000" w:themeColor="text1"/>
          <w:u w:val="single" w:color="000000" w:themeColor="text1"/>
        </w:rPr>
        <w:t>Règlementation </w:t>
      </w:r>
      <w:r w:rsidR="00E56043" w:rsidRPr="00E56043">
        <w:rPr>
          <w:rFonts w:ascii="Times New Roman" w:hAnsi="Times New Roman" w:cs="Times New Roman"/>
          <w:b/>
          <w:color w:val="000000" w:themeColor="text1"/>
          <w:u w:val="single" w:color="000000" w:themeColor="text1"/>
        </w:rPr>
        <w:t>: limitation</w:t>
      </w:r>
      <w:r w:rsidRPr="00E56043">
        <w:rPr>
          <w:rFonts w:ascii="Times New Roman" w:hAnsi="Times New Roman" w:cs="Times New Roman"/>
          <w:color w:val="000000" w:themeColor="text1"/>
        </w:rPr>
        <w:t>&gt; 70km/h……….5</w:t>
      </w:r>
      <w:r w:rsidRPr="00E56043">
        <w:rPr>
          <w:rFonts w:ascii="Times New Roman" w:hAnsi="Times New Roman" w:cs="Times New Roman"/>
          <w:color w:val="000000" w:themeColor="text1"/>
          <w:vertAlign w:val="superscript"/>
        </w:rPr>
        <w:t>ème</w:t>
      </w:r>
      <w:r w:rsidRPr="00E56043">
        <w:rPr>
          <w:rFonts w:ascii="Times New Roman" w:hAnsi="Times New Roman" w:cs="Times New Roman"/>
          <w:color w:val="000000" w:themeColor="text1"/>
        </w:rPr>
        <w:t xml:space="preserve"> limitation=70km/h…………4</w:t>
      </w:r>
      <w:r w:rsidRPr="00E56043">
        <w:rPr>
          <w:rFonts w:ascii="Times New Roman" w:hAnsi="Times New Roman" w:cs="Times New Roman"/>
          <w:color w:val="000000" w:themeColor="text1"/>
          <w:vertAlign w:val="superscript"/>
        </w:rPr>
        <w:t>ème</w:t>
      </w:r>
      <w:r w:rsidRPr="00E56043">
        <w:rPr>
          <w:rFonts w:ascii="Times New Roman" w:hAnsi="Times New Roman" w:cs="Times New Roman"/>
          <w:color w:val="000000" w:themeColor="text1"/>
        </w:rPr>
        <w:t xml:space="preserve"> limitation=50km/h…………3</w:t>
      </w:r>
      <w:r w:rsidRPr="00E56043">
        <w:rPr>
          <w:rFonts w:ascii="Times New Roman" w:hAnsi="Times New Roman" w:cs="Times New Roman"/>
          <w:color w:val="000000" w:themeColor="text1"/>
          <w:vertAlign w:val="superscript"/>
        </w:rPr>
        <w:t>ème</w:t>
      </w:r>
      <w:r w:rsidRPr="00E56043">
        <w:rPr>
          <w:rFonts w:ascii="Times New Roman" w:hAnsi="Times New Roman" w:cs="Times New Roman"/>
          <w:color w:val="000000" w:themeColor="text1"/>
        </w:rPr>
        <w:t xml:space="preserve"> limitation=30km/h………..2</w:t>
      </w:r>
      <w:r w:rsidRPr="00E56043">
        <w:rPr>
          <w:rFonts w:ascii="Times New Roman" w:hAnsi="Times New Roman" w:cs="Times New Roman"/>
          <w:color w:val="000000" w:themeColor="text1"/>
          <w:vertAlign w:val="superscript"/>
        </w:rPr>
        <w:t>ème</w:t>
      </w:r>
    </w:p>
    <w:p w:rsidR="00C860E5" w:rsidRPr="00E56043" w:rsidRDefault="00C860E5" w:rsidP="006D2151">
      <w:pPr>
        <w:pStyle w:val="Paragraphedeliste"/>
        <w:numPr>
          <w:ilvl w:val="0"/>
          <w:numId w:val="12"/>
        </w:numPr>
        <w:rPr>
          <w:rFonts w:ascii="Times New Roman" w:hAnsi="Times New Roman" w:cs="Times New Roman"/>
        </w:rPr>
      </w:pPr>
      <w:r w:rsidRPr="00E56043">
        <w:rPr>
          <w:rFonts w:ascii="Times New Roman" w:hAnsi="Times New Roman" w:cs="Times New Roman"/>
          <w:b/>
          <w:u w:val="single" w:color="000000" w:themeColor="text1"/>
        </w:rPr>
        <w:t>2</w:t>
      </w:r>
      <w:r w:rsidRPr="00E56043">
        <w:rPr>
          <w:rFonts w:ascii="Times New Roman" w:hAnsi="Times New Roman" w:cs="Times New Roman"/>
          <w:b/>
          <w:u w:val="single" w:color="000000" w:themeColor="text1"/>
          <w:vertAlign w:val="superscript"/>
        </w:rPr>
        <w:t>ème</w:t>
      </w:r>
      <w:r w:rsidRPr="00E56043">
        <w:rPr>
          <w:rFonts w:ascii="Times New Roman" w:hAnsi="Times New Roman" w:cs="Times New Roman"/>
          <w:b/>
          <w:u w:val="single" w:color="000000" w:themeColor="text1"/>
        </w:rPr>
        <w:t xml:space="preserve"> heure </w:t>
      </w:r>
      <w:proofErr w:type="gramStart"/>
      <w:r w:rsidRPr="00E56043">
        <w:rPr>
          <w:rFonts w:ascii="Times New Roman" w:hAnsi="Times New Roman" w:cs="Times New Roman"/>
          <w:b/>
          <w:u w:val="single" w:color="000000" w:themeColor="text1"/>
        </w:rPr>
        <w:t>:</w:t>
      </w:r>
      <w:r w:rsidRPr="00E56043">
        <w:rPr>
          <w:rFonts w:ascii="Times New Roman" w:hAnsi="Times New Roman" w:cs="Times New Roman"/>
          <w:b/>
        </w:rPr>
        <w:t xml:space="preserve">  </w:t>
      </w:r>
      <w:r w:rsidRPr="00E56043">
        <w:rPr>
          <w:rFonts w:ascii="Times New Roman" w:hAnsi="Times New Roman" w:cs="Times New Roman"/>
        </w:rPr>
        <w:t>-</w:t>
      </w:r>
      <w:proofErr w:type="gramEnd"/>
      <w:r w:rsidRPr="00E56043">
        <w:rPr>
          <w:rFonts w:ascii="Times New Roman" w:hAnsi="Times New Roman" w:cs="Times New Roman"/>
        </w:rPr>
        <w:t xml:space="preserve"> revoir démarrage, arrêt+volant tournant+notion regard- revoir </w:t>
      </w:r>
      <w:r w:rsidR="007E6A99" w:rsidRPr="00E56043">
        <w:rPr>
          <w:rFonts w:ascii="Times New Roman" w:hAnsi="Times New Roman" w:cs="Times New Roman"/>
        </w:rPr>
        <w:t>passage des vitesse-revoir freinage (avec dosage du frein dégressif et proportionnel à la vitesse).</w:t>
      </w:r>
    </w:p>
    <w:p w:rsidR="00E56043" w:rsidRPr="00E56043" w:rsidRDefault="00E56043" w:rsidP="00E56043">
      <w:pPr>
        <w:rPr>
          <w:rFonts w:ascii="Times New Roman" w:hAnsi="Times New Roman" w:cs="Times New Roman"/>
        </w:rPr>
      </w:pPr>
    </w:p>
    <w:p w:rsidR="008B7BAD" w:rsidRPr="00E56043" w:rsidRDefault="007E6A99" w:rsidP="00216251">
      <w:pPr>
        <w:pStyle w:val="Paragraphedeliste"/>
        <w:numPr>
          <w:ilvl w:val="0"/>
          <w:numId w:val="12"/>
        </w:numPr>
        <w:spacing w:after="0"/>
        <w:rPr>
          <w:rFonts w:ascii="Times New Roman" w:hAnsi="Times New Roman" w:cs="Times New Roman"/>
        </w:rPr>
      </w:pPr>
      <w:r w:rsidRPr="00E56043">
        <w:rPr>
          <w:rFonts w:ascii="Times New Roman" w:hAnsi="Times New Roman" w:cs="Times New Roman"/>
          <w:b/>
          <w:u w:val="single" w:color="000000" w:themeColor="text1"/>
        </w:rPr>
        <w:t>3</w:t>
      </w:r>
      <w:r w:rsidRPr="00E56043">
        <w:rPr>
          <w:rFonts w:ascii="Times New Roman" w:hAnsi="Times New Roman" w:cs="Times New Roman"/>
          <w:b/>
          <w:u w:val="single" w:color="000000" w:themeColor="text1"/>
          <w:vertAlign w:val="superscript"/>
        </w:rPr>
        <w:t>ème</w:t>
      </w:r>
      <w:r w:rsidR="006D2151" w:rsidRPr="00E56043">
        <w:rPr>
          <w:rFonts w:ascii="Times New Roman" w:hAnsi="Times New Roman" w:cs="Times New Roman"/>
          <w:b/>
          <w:u w:val="single" w:color="000000" w:themeColor="text1"/>
          <w:vertAlign w:val="superscript"/>
        </w:rPr>
        <w:t xml:space="preserve"> </w:t>
      </w:r>
      <w:r w:rsidR="006D2151" w:rsidRPr="00E56043">
        <w:rPr>
          <w:rFonts w:ascii="Times New Roman" w:hAnsi="Times New Roman" w:cs="Times New Roman"/>
          <w:b/>
          <w:u w:val="single" w:color="000000" w:themeColor="text1"/>
        </w:rPr>
        <w:t>heure</w:t>
      </w:r>
      <w:r w:rsidRPr="00E56043">
        <w:rPr>
          <w:rFonts w:ascii="Times New Roman" w:hAnsi="Times New Roman" w:cs="Times New Roman"/>
          <w:b/>
        </w:rPr>
        <w:t> :</w:t>
      </w:r>
      <w:r w:rsidRPr="00E56043">
        <w:rPr>
          <w:rFonts w:ascii="Times New Roman" w:hAnsi="Times New Roman" w:cs="Times New Roman"/>
        </w:rPr>
        <w:t xml:space="preserve"> - revoir les apprentissage précédents+notions regard (en guidage) – démarrage+arrêt précis </w:t>
      </w:r>
      <w:proofErr w:type="gramStart"/>
      <w:r w:rsidRPr="00E56043">
        <w:rPr>
          <w:rFonts w:ascii="Times New Roman" w:hAnsi="Times New Roman" w:cs="Times New Roman"/>
        </w:rPr>
        <w:t>( aux</w:t>
      </w:r>
      <w:proofErr w:type="gramEnd"/>
      <w:r w:rsidRPr="00E56043">
        <w:rPr>
          <w:rFonts w:ascii="Times New Roman" w:hAnsi="Times New Roman" w:cs="Times New Roman"/>
        </w:rPr>
        <w:t xml:space="preserve"> stops et au feux)+ volant –passages des </w:t>
      </w:r>
      <w:r w:rsidRPr="00E56043">
        <w:rPr>
          <w:rFonts w:ascii="Times New Roman" w:hAnsi="Times New Roman" w:cs="Times New Roman"/>
        </w:rPr>
        <w:lastRenderedPageBreak/>
        <w:t>vitesse+fr</w:t>
      </w:r>
      <w:r w:rsidR="006D2151" w:rsidRPr="00E56043">
        <w:rPr>
          <w:rFonts w:ascii="Times New Roman" w:hAnsi="Times New Roman" w:cs="Times New Roman"/>
        </w:rPr>
        <w:t xml:space="preserve">einage+rétrogradage – trajectoire ( rond point et tournant) et route – adaptation des vitesses selon les allures </w:t>
      </w:r>
    </w:p>
    <w:p w:rsidR="006D2151" w:rsidRPr="00E56043" w:rsidRDefault="006D2151" w:rsidP="006D2151">
      <w:pPr>
        <w:pStyle w:val="Paragraphedeliste"/>
        <w:numPr>
          <w:ilvl w:val="0"/>
          <w:numId w:val="12"/>
        </w:numPr>
        <w:rPr>
          <w:rFonts w:ascii="Times New Roman" w:hAnsi="Times New Roman" w:cs="Times New Roman"/>
        </w:rPr>
      </w:pPr>
      <w:r w:rsidRPr="00E56043">
        <w:rPr>
          <w:rFonts w:ascii="Times New Roman" w:hAnsi="Times New Roman" w:cs="Times New Roman"/>
          <w:b/>
          <w:u w:val="single" w:color="000000" w:themeColor="text1"/>
        </w:rPr>
        <w:t>4</w:t>
      </w:r>
      <w:r w:rsidRPr="00E56043">
        <w:rPr>
          <w:rFonts w:ascii="Times New Roman" w:hAnsi="Times New Roman" w:cs="Times New Roman"/>
          <w:b/>
          <w:u w:val="single" w:color="000000" w:themeColor="text1"/>
          <w:vertAlign w:val="superscript"/>
        </w:rPr>
        <w:t>ème</w:t>
      </w:r>
      <w:r w:rsidRPr="00E56043">
        <w:rPr>
          <w:rFonts w:ascii="Times New Roman" w:hAnsi="Times New Roman" w:cs="Times New Roman"/>
          <w:b/>
          <w:u w:val="single" w:color="000000" w:themeColor="text1"/>
        </w:rPr>
        <w:t xml:space="preserve"> heure :</w:t>
      </w:r>
      <w:r w:rsidR="0042763C" w:rsidRPr="00E56043">
        <w:rPr>
          <w:rFonts w:ascii="Times New Roman" w:hAnsi="Times New Roman" w:cs="Times New Roman"/>
        </w:rPr>
        <w:t xml:space="preserve"> </w:t>
      </w:r>
      <w:r w:rsidRPr="00E56043">
        <w:rPr>
          <w:rFonts w:ascii="Times New Roman" w:hAnsi="Times New Roman" w:cs="Times New Roman"/>
        </w:rPr>
        <w:t xml:space="preserve">  </w:t>
      </w:r>
      <w:r w:rsidR="00216251" w:rsidRPr="00E56043">
        <w:rPr>
          <w:rFonts w:ascii="Times New Roman" w:hAnsi="Times New Roman" w:cs="Times New Roman"/>
        </w:rPr>
        <w:t>R</w:t>
      </w:r>
      <w:r w:rsidRPr="00E56043">
        <w:rPr>
          <w:rFonts w:ascii="Times New Roman" w:hAnsi="Times New Roman" w:cs="Times New Roman"/>
        </w:rPr>
        <w:t>evoir les apprentissage</w:t>
      </w:r>
      <w:r w:rsidR="005C49D0" w:rsidRPr="00E56043">
        <w:rPr>
          <w:rFonts w:ascii="Times New Roman" w:hAnsi="Times New Roman" w:cs="Times New Roman"/>
        </w:rPr>
        <w:t>s</w:t>
      </w:r>
      <w:r w:rsidRPr="00E56043">
        <w:rPr>
          <w:rFonts w:ascii="Times New Roman" w:hAnsi="Times New Roman" w:cs="Times New Roman"/>
        </w:rPr>
        <w:t xml:space="preserve"> précédents + notions regard+maîtrise mécanique (en guidage)- boîte de vitesse dans son ensemble</w:t>
      </w:r>
      <w:r w:rsidR="00216251" w:rsidRPr="00E56043">
        <w:rPr>
          <w:rFonts w:ascii="Times New Roman" w:hAnsi="Times New Roman" w:cs="Times New Roman"/>
        </w:rPr>
        <w:t>.</w:t>
      </w:r>
      <w:r w:rsidRPr="00E56043">
        <w:rPr>
          <w:rFonts w:ascii="Times New Roman" w:hAnsi="Times New Roman" w:cs="Times New Roman"/>
        </w:rPr>
        <w:t xml:space="preserve"> </w:t>
      </w:r>
    </w:p>
    <w:p w:rsidR="00216251" w:rsidRPr="00E56043" w:rsidRDefault="00216251" w:rsidP="00216251">
      <w:pPr>
        <w:rPr>
          <w:rFonts w:ascii="Times New Roman" w:hAnsi="Times New Roman" w:cs="Times New Roman"/>
        </w:rPr>
      </w:pPr>
      <w:r w:rsidRPr="00E56043">
        <w:rPr>
          <w:rFonts w:ascii="Times New Roman" w:hAnsi="Times New Roman" w:cs="Times New Roman"/>
        </w:rPr>
        <w:t>2</w:t>
      </w:r>
      <w:r w:rsidRPr="00E56043">
        <w:rPr>
          <w:rFonts w:ascii="Times New Roman" w:hAnsi="Times New Roman" w:cs="Times New Roman"/>
          <w:vertAlign w:val="superscript"/>
        </w:rPr>
        <w:t>ème</w:t>
      </w:r>
      <w:r w:rsidRPr="00E56043">
        <w:rPr>
          <w:rFonts w:ascii="Times New Roman" w:hAnsi="Times New Roman" w:cs="Times New Roman"/>
        </w:rPr>
        <w:t xml:space="preserve"> et  1</w:t>
      </w:r>
      <w:r w:rsidRPr="00E56043">
        <w:rPr>
          <w:rFonts w:ascii="Times New Roman" w:hAnsi="Times New Roman" w:cs="Times New Roman"/>
          <w:vertAlign w:val="superscript"/>
        </w:rPr>
        <w:t>ère</w:t>
      </w:r>
      <w:r w:rsidRPr="00E56043">
        <w:rPr>
          <w:rFonts w:ascii="Times New Roman" w:hAnsi="Times New Roman" w:cs="Times New Roman"/>
        </w:rPr>
        <w:t xml:space="preserve"> – démarrage en côte avec et sans frein à main + stabilisation. </w:t>
      </w:r>
    </w:p>
    <w:p w:rsidR="00216251" w:rsidRPr="00E56043" w:rsidRDefault="00216251" w:rsidP="00216251">
      <w:pPr>
        <w:pStyle w:val="Paragraphedeliste"/>
        <w:numPr>
          <w:ilvl w:val="0"/>
          <w:numId w:val="13"/>
        </w:numPr>
        <w:spacing w:after="0"/>
        <w:rPr>
          <w:rFonts w:ascii="Times New Roman" w:hAnsi="Times New Roman" w:cs="Times New Roman"/>
          <w:b/>
        </w:rPr>
      </w:pPr>
      <w:r w:rsidRPr="00E56043">
        <w:rPr>
          <w:rFonts w:ascii="Times New Roman" w:hAnsi="Times New Roman" w:cs="Times New Roman"/>
          <w:b/>
          <w:u w:val="single" w:color="000000" w:themeColor="text1"/>
        </w:rPr>
        <w:t>5</w:t>
      </w:r>
      <w:r w:rsidRPr="00E56043">
        <w:rPr>
          <w:rFonts w:ascii="Times New Roman" w:hAnsi="Times New Roman" w:cs="Times New Roman"/>
          <w:b/>
          <w:u w:val="single" w:color="000000" w:themeColor="text1"/>
          <w:vertAlign w:val="superscript"/>
        </w:rPr>
        <w:t>ème</w:t>
      </w:r>
      <w:r w:rsidRPr="00E56043">
        <w:rPr>
          <w:rFonts w:ascii="Times New Roman" w:hAnsi="Times New Roman" w:cs="Times New Roman"/>
          <w:b/>
          <w:u w:val="single" w:color="000000" w:themeColor="text1"/>
        </w:rPr>
        <w:t xml:space="preserve"> heure</w:t>
      </w:r>
      <w:r w:rsidRPr="00E56043">
        <w:rPr>
          <w:rFonts w:ascii="Times New Roman" w:hAnsi="Times New Roman" w:cs="Times New Roman"/>
          <w:b/>
        </w:rPr>
        <w:t xml:space="preserve"> :   </w:t>
      </w:r>
      <w:r w:rsidRPr="00E56043">
        <w:rPr>
          <w:rFonts w:ascii="Times New Roman" w:hAnsi="Times New Roman" w:cs="Times New Roman"/>
        </w:rPr>
        <w:t>Revoir les apprentissage</w:t>
      </w:r>
      <w:r w:rsidR="005C49D0" w:rsidRPr="00E56043">
        <w:rPr>
          <w:rFonts w:ascii="Times New Roman" w:hAnsi="Times New Roman" w:cs="Times New Roman"/>
        </w:rPr>
        <w:t>s</w:t>
      </w:r>
      <w:r w:rsidRPr="00E56043">
        <w:rPr>
          <w:rFonts w:ascii="Times New Roman" w:hAnsi="Times New Roman" w:cs="Times New Roman"/>
        </w:rPr>
        <w:t xml:space="preserve"> précédents démarrage, arrêt boîte de vitesse, trajectoire, notion de contrôle et regard  - ½ tour et marche arrivé  en ligne droite et courbe </w:t>
      </w:r>
    </w:p>
    <w:p w:rsidR="00216251" w:rsidRPr="00E56043" w:rsidRDefault="00216251" w:rsidP="00216251">
      <w:pPr>
        <w:spacing w:after="0"/>
        <w:ind w:firstLine="708"/>
        <w:rPr>
          <w:rFonts w:ascii="Times New Roman" w:hAnsi="Times New Roman" w:cs="Times New Roman"/>
        </w:rPr>
      </w:pPr>
      <w:proofErr w:type="gramStart"/>
      <w:r w:rsidRPr="00E56043">
        <w:rPr>
          <w:rFonts w:ascii="Times New Roman" w:hAnsi="Times New Roman" w:cs="Times New Roman"/>
        </w:rPr>
        <w:t>guidage</w:t>
      </w:r>
      <w:proofErr w:type="gramEnd"/>
      <w:r w:rsidRPr="00E56043">
        <w:rPr>
          <w:rFonts w:ascii="Times New Roman" w:hAnsi="Times New Roman" w:cs="Times New Roman"/>
        </w:rPr>
        <w:t xml:space="preserve"> mécanique intégral jusqu’à l’autonomie pour 1</w:t>
      </w:r>
      <w:r w:rsidRPr="00E56043">
        <w:rPr>
          <w:rFonts w:ascii="Times New Roman" w:hAnsi="Times New Roman" w:cs="Times New Roman"/>
          <w:vertAlign w:val="superscript"/>
        </w:rPr>
        <w:t>ère</w:t>
      </w:r>
      <w:r w:rsidRPr="00E56043">
        <w:rPr>
          <w:rFonts w:ascii="Times New Roman" w:hAnsi="Times New Roman" w:cs="Times New Roman"/>
        </w:rPr>
        <w:t xml:space="preserve"> glissée.</w:t>
      </w:r>
    </w:p>
    <w:p w:rsidR="00E56043" w:rsidRPr="00E56043" w:rsidRDefault="00E56043" w:rsidP="00216251">
      <w:pPr>
        <w:spacing w:after="0"/>
        <w:ind w:firstLine="708"/>
        <w:rPr>
          <w:rFonts w:ascii="Times New Roman" w:hAnsi="Times New Roman" w:cs="Times New Roman"/>
        </w:rPr>
      </w:pPr>
    </w:p>
    <w:p w:rsidR="00216251" w:rsidRPr="00E56043" w:rsidRDefault="00216251" w:rsidP="00216251">
      <w:pPr>
        <w:pStyle w:val="Paragraphedeliste"/>
        <w:numPr>
          <w:ilvl w:val="0"/>
          <w:numId w:val="13"/>
        </w:numPr>
        <w:spacing w:after="0"/>
        <w:rPr>
          <w:rFonts w:ascii="Times New Roman" w:hAnsi="Times New Roman" w:cs="Times New Roman"/>
          <w:b/>
          <w:u w:val="single" w:color="000000" w:themeColor="text1"/>
        </w:rPr>
      </w:pPr>
      <w:r w:rsidRPr="00E56043">
        <w:rPr>
          <w:rFonts w:ascii="Times New Roman" w:hAnsi="Times New Roman" w:cs="Times New Roman"/>
          <w:b/>
          <w:u w:val="single" w:color="000000" w:themeColor="text1"/>
        </w:rPr>
        <w:t>6</w:t>
      </w:r>
      <w:r w:rsidRPr="00E56043">
        <w:rPr>
          <w:rFonts w:ascii="Times New Roman" w:hAnsi="Times New Roman" w:cs="Times New Roman"/>
          <w:b/>
          <w:u w:val="single" w:color="000000" w:themeColor="text1"/>
          <w:vertAlign w:val="superscript"/>
        </w:rPr>
        <w:t>ème</w:t>
      </w:r>
      <w:r w:rsidRPr="00E56043">
        <w:rPr>
          <w:rFonts w:ascii="Times New Roman" w:hAnsi="Times New Roman" w:cs="Times New Roman"/>
          <w:b/>
          <w:u w:val="single" w:color="000000" w:themeColor="text1"/>
        </w:rPr>
        <w:t xml:space="preserve"> heure</w:t>
      </w:r>
      <w:r w:rsidR="0042763C" w:rsidRPr="00E56043">
        <w:rPr>
          <w:rFonts w:ascii="Times New Roman" w:hAnsi="Times New Roman" w:cs="Times New Roman"/>
          <w:b/>
          <w:u w:val="single" w:color="000000" w:themeColor="text1"/>
        </w:rPr>
        <w:t> :</w:t>
      </w:r>
      <w:r w:rsidR="0042763C" w:rsidRPr="00E56043">
        <w:rPr>
          <w:rFonts w:ascii="Times New Roman" w:hAnsi="Times New Roman" w:cs="Times New Roman"/>
        </w:rPr>
        <w:t xml:space="preserve">  </w:t>
      </w:r>
      <w:r w:rsidR="00F71244" w:rsidRPr="00E56043">
        <w:rPr>
          <w:rFonts w:ascii="Times New Roman" w:hAnsi="Times New Roman" w:cs="Times New Roman"/>
          <w:b/>
        </w:rPr>
        <w:t xml:space="preserve"> </w:t>
      </w:r>
      <w:r w:rsidR="00F71244" w:rsidRPr="00E56043">
        <w:rPr>
          <w:rFonts w:ascii="Times New Roman" w:hAnsi="Times New Roman" w:cs="Times New Roman"/>
        </w:rPr>
        <w:t>Revoir les apprentissages précédents-guidage et laisser faire intensif pour l’objectif l’autonomie- chaque objectif traité doit devenir transversal et donc retravaillé à chaque heure.</w:t>
      </w:r>
    </w:p>
    <w:p w:rsidR="00E56043" w:rsidRPr="00E56043" w:rsidRDefault="00E56043" w:rsidP="00E56043">
      <w:pPr>
        <w:spacing w:after="0"/>
        <w:rPr>
          <w:rFonts w:ascii="Times New Roman" w:hAnsi="Times New Roman" w:cs="Times New Roman"/>
          <w:b/>
          <w:u w:val="single" w:color="000000" w:themeColor="text1"/>
        </w:rPr>
      </w:pPr>
    </w:p>
    <w:p w:rsidR="00F71244" w:rsidRPr="00E56043" w:rsidRDefault="00F71244" w:rsidP="00F71244">
      <w:pPr>
        <w:pStyle w:val="Paragraphedeliste"/>
        <w:numPr>
          <w:ilvl w:val="0"/>
          <w:numId w:val="13"/>
        </w:numPr>
        <w:spacing w:after="0"/>
        <w:rPr>
          <w:rFonts w:ascii="Times New Roman" w:hAnsi="Times New Roman" w:cs="Times New Roman"/>
        </w:rPr>
      </w:pPr>
      <w:r w:rsidRPr="00E56043">
        <w:rPr>
          <w:rFonts w:ascii="Times New Roman" w:hAnsi="Times New Roman" w:cs="Times New Roman"/>
          <w:b/>
          <w:u w:val="single" w:color="000000" w:themeColor="text1"/>
        </w:rPr>
        <w:t>7</w:t>
      </w:r>
      <w:r w:rsidRPr="00E56043">
        <w:rPr>
          <w:rFonts w:ascii="Times New Roman" w:hAnsi="Times New Roman" w:cs="Times New Roman"/>
          <w:b/>
          <w:u w:val="single" w:color="000000" w:themeColor="text1"/>
          <w:vertAlign w:val="superscript"/>
        </w:rPr>
        <w:t>ème</w:t>
      </w:r>
      <w:r w:rsidRPr="00E56043">
        <w:rPr>
          <w:rFonts w:ascii="Times New Roman" w:hAnsi="Times New Roman" w:cs="Times New Roman"/>
          <w:b/>
          <w:u w:val="single" w:color="000000" w:themeColor="text1"/>
        </w:rPr>
        <w:t xml:space="preserve"> heure </w:t>
      </w:r>
      <w:r w:rsidRPr="00E56043">
        <w:rPr>
          <w:rFonts w:ascii="Times New Roman" w:hAnsi="Times New Roman" w:cs="Times New Roman"/>
        </w:rPr>
        <w:t>:   Revoir les apprentissage</w:t>
      </w:r>
      <w:r w:rsidR="005C49D0" w:rsidRPr="00E56043">
        <w:rPr>
          <w:rFonts w:ascii="Times New Roman" w:hAnsi="Times New Roman" w:cs="Times New Roman"/>
        </w:rPr>
        <w:t>s</w:t>
      </w:r>
      <w:r w:rsidRPr="00E56043">
        <w:rPr>
          <w:rFonts w:ascii="Times New Roman" w:hAnsi="Times New Roman" w:cs="Times New Roman"/>
        </w:rPr>
        <w:t xml:space="preserve"> précédents – orientation du regard et maîtrise trajectoire- contrôles rétroviseurs intérieur et extérieurs avant, frein ou clignotants-contrôle rétroviseurs intérieur et extérieurs + angle mort avant déplacement latéral- guidage intensif et laisser faire mécanique pour optimiser l’autonomie- anticiper les manœuvres (rangement bataille avant et arrière).</w:t>
      </w:r>
    </w:p>
    <w:p w:rsidR="00E56043" w:rsidRPr="00E56043" w:rsidRDefault="00E56043" w:rsidP="00E56043">
      <w:pPr>
        <w:spacing w:after="0"/>
        <w:rPr>
          <w:rFonts w:ascii="Times New Roman" w:hAnsi="Times New Roman" w:cs="Times New Roman"/>
        </w:rPr>
      </w:pPr>
    </w:p>
    <w:p w:rsidR="00F71244" w:rsidRPr="00E56043" w:rsidRDefault="00F71244" w:rsidP="00F71244">
      <w:pPr>
        <w:pStyle w:val="Paragraphedeliste"/>
        <w:numPr>
          <w:ilvl w:val="0"/>
          <w:numId w:val="13"/>
        </w:numPr>
        <w:spacing w:after="0"/>
        <w:rPr>
          <w:rFonts w:ascii="Times New Roman" w:hAnsi="Times New Roman" w:cs="Times New Roman"/>
        </w:rPr>
      </w:pPr>
      <w:r w:rsidRPr="00E56043">
        <w:rPr>
          <w:rFonts w:ascii="Times New Roman" w:hAnsi="Times New Roman" w:cs="Times New Roman"/>
          <w:b/>
          <w:u w:val="single" w:color="000000" w:themeColor="text1"/>
        </w:rPr>
        <w:t>8</w:t>
      </w:r>
      <w:r w:rsidRPr="00E56043">
        <w:rPr>
          <w:rFonts w:ascii="Times New Roman" w:hAnsi="Times New Roman" w:cs="Times New Roman"/>
          <w:b/>
          <w:u w:val="single" w:color="000000" w:themeColor="text1"/>
          <w:vertAlign w:val="superscript"/>
        </w:rPr>
        <w:t>ème</w:t>
      </w:r>
      <w:r w:rsidRPr="00E56043">
        <w:rPr>
          <w:rFonts w:ascii="Times New Roman" w:hAnsi="Times New Roman" w:cs="Times New Roman"/>
          <w:b/>
          <w:u w:val="single" w:color="000000" w:themeColor="text1"/>
        </w:rPr>
        <w:t xml:space="preserve"> heure </w:t>
      </w:r>
      <w:r w:rsidRPr="00E56043">
        <w:rPr>
          <w:rFonts w:ascii="Times New Roman" w:hAnsi="Times New Roman" w:cs="Times New Roman"/>
        </w:rPr>
        <w:t>:</w:t>
      </w:r>
      <w:r w:rsidR="0042763C" w:rsidRPr="00E56043">
        <w:rPr>
          <w:rFonts w:ascii="Times New Roman" w:hAnsi="Times New Roman" w:cs="Times New Roman"/>
        </w:rPr>
        <w:t xml:space="preserve"> Revoir les apprentissage précédents –contrôles intensif en guidage sur approche intersection (frein et rétrovi</w:t>
      </w:r>
      <w:r w:rsidR="005C49D0" w:rsidRPr="00E56043">
        <w:rPr>
          <w:rFonts w:ascii="Times New Roman" w:hAnsi="Times New Roman" w:cs="Times New Roman"/>
        </w:rPr>
        <w:t>s</w:t>
      </w:r>
      <w:r w:rsidR="0042763C" w:rsidRPr="00E56043">
        <w:rPr>
          <w:rFonts w:ascii="Times New Roman" w:hAnsi="Times New Roman" w:cs="Times New Roman"/>
        </w:rPr>
        <w:t xml:space="preserve">eurs) – </w:t>
      </w:r>
      <w:r w:rsidR="005C49D0" w:rsidRPr="00E56043">
        <w:rPr>
          <w:rFonts w:ascii="Times New Roman" w:hAnsi="Times New Roman" w:cs="Times New Roman"/>
        </w:rPr>
        <w:t>contrôle</w:t>
      </w:r>
      <w:r w:rsidR="0042763C" w:rsidRPr="00E56043">
        <w:rPr>
          <w:rFonts w:ascii="Times New Roman" w:hAnsi="Times New Roman" w:cs="Times New Roman"/>
        </w:rPr>
        <w:t xml:space="preserve"> intensif en guidag</w:t>
      </w:r>
      <w:r w:rsidR="005C49D0" w:rsidRPr="00E56043">
        <w:rPr>
          <w:rFonts w:ascii="Times New Roman" w:hAnsi="Times New Roman" w:cs="Times New Roman"/>
        </w:rPr>
        <w:t>e sur changement de direction (</w:t>
      </w:r>
      <w:r w:rsidR="0042763C" w:rsidRPr="00E56043">
        <w:rPr>
          <w:rFonts w:ascii="Times New Roman" w:hAnsi="Times New Roman" w:cs="Times New Roman"/>
        </w:rPr>
        <w:t xml:space="preserve">clignotants et rétroviseurs), à </w:t>
      </w:r>
      <w:r w:rsidR="005C49D0" w:rsidRPr="00E56043">
        <w:rPr>
          <w:rFonts w:ascii="Times New Roman" w:hAnsi="Times New Roman" w:cs="Times New Roman"/>
        </w:rPr>
        <w:t xml:space="preserve">travailler sur grand axe de circulation –guidage intensif mécanique (l’élève doit devenir autonome)- manœuvres (créneau, rangement en bataille, </w:t>
      </w:r>
      <w:proofErr w:type="gramStart"/>
      <w:r w:rsidR="005C49D0" w:rsidRPr="00E56043">
        <w:rPr>
          <w:rFonts w:ascii="Times New Roman" w:hAnsi="Times New Roman" w:cs="Times New Roman"/>
        </w:rPr>
        <w:t>½ ,</w:t>
      </w:r>
      <w:proofErr w:type="gramEnd"/>
      <w:r w:rsidR="005C49D0" w:rsidRPr="00E56043">
        <w:rPr>
          <w:rFonts w:ascii="Times New Roman" w:hAnsi="Times New Roman" w:cs="Times New Roman"/>
        </w:rPr>
        <w:t xml:space="preserve"> tour , marche arrière.</w:t>
      </w:r>
    </w:p>
    <w:p w:rsidR="00E56043" w:rsidRPr="00E56043" w:rsidRDefault="00E56043" w:rsidP="00E56043">
      <w:pPr>
        <w:spacing w:after="0"/>
        <w:rPr>
          <w:rFonts w:ascii="Times New Roman" w:hAnsi="Times New Roman" w:cs="Times New Roman"/>
        </w:rPr>
      </w:pPr>
    </w:p>
    <w:p w:rsidR="005C49D0" w:rsidRPr="00E56043" w:rsidRDefault="005C49D0" w:rsidP="005C49D0">
      <w:pPr>
        <w:pStyle w:val="Paragraphedeliste"/>
        <w:numPr>
          <w:ilvl w:val="0"/>
          <w:numId w:val="13"/>
        </w:numPr>
        <w:spacing w:after="0"/>
        <w:rPr>
          <w:rFonts w:ascii="Times New Roman" w:hAnsi="Times New Roman" w:cs="Times New Roman"/>
        </w:rPr>
      </w:pPr>
      <w:r w:rsidRPr="00E56043">
        <w:rPr>
          <w:rFonts w:ascii="Times New Roman" w:hAnsi="Times New Roman" w:cs="Times New Roman"/>
          <w:b/>
          <w:u w:val="single" w:color="000000" w:themeColor="text1"/>
        </w:rPr>
        <w:t>9 à 12</w:t>
      </w:r>
      <w:r w:rsidRPr="00E56043">
        <w:rPr>
          <w:rFonts w:ascii="Times New Roman" w:hAnsi="Times New Roman" w:cs="Times New Roman"/>
          <w:b/>
          <w:u w:val="single" w:color="000000" w:themeColor="text1"/>
          <w:vertAlign w:val="superscript"/>
        </w:rPr>
        <w:t>ème</w:t>
      </w:r>
      <w:r w:rsidRPr="00E56043">
        <w:rPr>
          <w:rFonts w:ascii="Times New Roman" w:hAnsi="Times New Roman" w:cs="Times New Roman"/>
          <w:b/>
          <w:u w:val="single" w:color="000000" w:themeColor="text1"/>
        </w:rPr>
        <w:t xml:space="preserve"> heure </w:t>
      </w:r>
      <w:r w:rsidRPr="00E56043">
        <w:rPr>
          <w:rFonts w:ascii="Times New Roman" w:hAnsi="Times New Roman" w:cs="Times New Roman"/>
        </w:rPr>
        <w:t>: Revoir les apprentissages précédents – procédure intersection –toujours analyser le type d’intersection -s’adapter en fonction de la situation : les feux : toujours ralentir les stops : toujours marquer l’arrêt les autres : toujours arriver en 2</w:t>
      </w:r>
      <w:r w:rsidRPr="00E56043">
        <w:rPr>
          <w:rFonts w:ascii="Times New Roman" w:hAnsi="Times New Roman" w:cs="Times New Roman"/>
          <w:vertAlign w:val="superscript"/>
        </w:rPr>
        <w:t>ème</w:t>
      </w:r>
      <w:r w:rsidRPr="00E56043">
        <w:rPr>
          <w:rFonts w:ascii="Times New Roman" w:hAnsi="Times New Roman" w:cs="Times New Roman"/>
        </w:rPr>
        <w:t> : si rond-point ou priorité à droite= contrôle que d’un cotés, et je peux rester en 2</w:t>
      </w:r>
      <w:r w:rsidRPr="00E56043">
        <w:rPr>
          <w:rFonts w:ascii="Times New Roman" w:hAnsi="Times New Roman" w:cs="Times New Roman"/>
          <w:vertAlign w:val="superscript"/>
        </w:rPr>
        <w:t>ème</w:t>
      </w:r>
      <w:r w:rsidRPr="00E56043">
        <w:rPr>
          <w:rFonts w:ascii="Times New Roman" w:hAnsi="Times New Roman" w:cs="Times New Roman"/>
        </w:rPr>
        <w:t xml:space="preserve"> sinon cédez le passage, croisement ou intersection en T= contrôle des 2 côtés, et je repasse en 1</w:t>
      </w:r>
      <w:r w:rsidRPr="00E56043">
        <w:rPr>
          <w:rFonts w:ascii="Times New Roman" w:hAnsi="Times New Roman" w:cs="Times New Roman"/>
          <w:vertAlign w:val="superscript"/>
        </w:rPr>
        <w:t>ère</w:t>
      </w:r>
      <w:r w:rsidRPr="00E56043">
        <w:rPr>
          <w:rFonts w:ascii="Times New Roman" w:hAnsi="Times New Roman" w:cs="Times New Roman"/>
        </w:rPr>
        <w:t xml:space="preserve"> débrayée ou glissée- 13 à 14</w:t>
      </w:r>
      <w:r w:rsidRPr="00E56043">
        <w:rPr>
          <w:rFonts w:ascii="Times New Roman" w:hAnsi="Times New Roman" w:cs="Times New Roman"/>
          <w:vertAlign w:val="superscript"/>
        </w:rPr>
        <w:t>ème</w:t>
      </w:r>
      <w:r w:rsidRPr="00E56043">
        <w:rPr>
          <w:rFonts w:ascii="Times New Roman" w:hAnsi="Times New Roman" w:cs="Times New Roman"/>
        </w:rPr>
        <w:t xml:space="preserve"> heure : revoir les apprentissage précédents –gestion et adaptation du placement et de l’allure en virage et en courbe</w:t>
      </w:r>
      <w:r w:rsidR="00E56043" w:rsidRPr="00E56043">
        <w:rPr>
          <w:rFonts w:ascii="Times New Roman" w:hAnsi="Times New Roman" w:cs="Times New Roman"/>
        </w:rPr>
        <w:t>.</w:t>
      </w:r>
      <w:r w:rsidRPr="00E56043">
        <w:rPr>
          <w:rFonts w:ascii="Times New Roman" w:hAnsi="Times New Roman" w:cs="Times New Roman"/>
        </w:rPr>
        <w:t xml:space="preserve"> </w:t>
      </w:r>
    </w:p>
    <w:p w:rsidR="00E56043" w:rsidRPr="00E56043" w:rsidRDefault="00E56043" w:rsidP="00E56043">
      <w:pPr>
        <w:pStyle w:val="Paragraphedeliste"/>
        <w:rPr>
          <w:rFonts w:ascii="Times New Roman" w:hAnsi="Times New Roman" w:cs="Times New Roman"/>
        </w:rPr>
      </w:pPr>
    </w:p>
    <w:p w:rsidR="006D2151" w:rsidRPr="00E56043" w:rsidRDefault="00E56043" w:rsidP="00E56043">
      <w:pPr>
        <w:pStyle w:val="Paragraphedeliste"/>
        <w:numPr>
          <w:ilvl w:val="0"/>
          <w:numId w:val="13"/>
        </w:numPr>
        <w:spacing w:after="0"/>
        <w:rPr>
          <w:rFonts w:ascii="Times New Roman" w:hAnsi="Times New Roman" w:cs="Times New Roman"/>
        </w:rPr>
      </w:pPr>
      <w:r w:rsidRPr="00E56043">
        <w:rPr>
          <w:rFonts w:ascii="Times New Roman" w:hAnsi="Times New Roman" w:cs="Times New Roman"/>
          <w:b/>
          <w:u w:val="single" w:color="000000" w:themeColor="text1"/>
        </w:rPr>
        <w:t>13 à 16</w:t>
      </w:r>
      <w:r w:rsidRPr="00E56043">
        <w:rPr>
          <w:rFonts w:ascii="Times New Roman" w:hAnsi="Times New Roman" w:cs="Times New Roman"/>
          <w:b/>
          <w:u w:val="single" w:color="000000" w:themeColor="text1"/>
          <w:vertAlign w:val="superscript"/>
        </w:rPr>
        <w:t>ème</w:t>
      </w:r>
      <w:r w:rsidRPr="00E56043">
        <w:rPr>
          <w:rFonts w:ascii="Times New Roman" w:hAnsi="Times New Roman" w:cs="Times New Roman"/>
          <w:b/>
          <w:u w:val="single" w:color="000000" w:themeColor="text1"/>
        </w:rPr>
        <w:t xml:space="preserve"> heure </w:t>
      </w:r>
      <w:proofErr w:type="gramStart"/>
      <w:r w:rsidRPr="00E56043">
        <w:rPr>
          <w:rFonts w:ascii="Times New Roman" w:hAnsi="Times New Roman" w:cs="Times New Roman"/>
          <w:b/>
          <w:u w:val="single" w:color="000000" w:themeColor="text1"/>
        </w:rPr>
        <w:t>:</w:t>
      </w:r>
      <w:r w:rsidRPr="00E56043">
        <w:rPr>
          <w:rFonts w:ascii="Times New Roman" w:hAnsi="Times New Roman" w:cs="Times New Roman"/>
        </w:rPr>
        <w:t xml:space="preserve">  :</w:t>
      </w:r>
      <w:proofErr w:type="gramEnd"/>
      <w:r w:rsidRPr="00E56043">
        <w:rPr>
          <w:rFonts w:ascii="Times New Roman" w:hAnsi="Times New Roman" w:cs="Times New Roman"/>
        </w:rPr>
        <w:t xml:space="preserve"> Revoir les apprentissages précédents – gestion de l’insertion , de l’allure et de sortie sur autoroute .</w:t>
      </w:r>
    </w:p>
    <w:p w:rsidR="00E56043" w:rsidRPr="00E56043" w:rsidRDefault="00E56043" w:rsidP="00E56043">
      <w:pPr>
        <w:pStyle w:val="Paragraphedeliste"/>
        <w:rPr>
          <w:rFonts w:ascii="Times New Roman" w:hAnsi="Times New Roman" w:cs="Times New Roman"/>
        </w:rPr>
      </w:pPr>
    </w:p>
    <w:p w:rsidR="00E56043" w:rsidRPr="00E56043" w:rsidRDefault="00E56043" w:rsidP="00E56043">
      <w:pPr>
        <w:pStyle w:val="Paragraphedeliste"/>
        <w:numPr>
          <w:ilvl w:val="0"/>
          <w:numId w:val="13"/>
        </w:numPr>
        <w:spacing w:after="0"/>
        <w:rPr>
          <w:rFonts w:ascii="Times New Roman" w:hAnsi="Times New Roman" w:cs="Times New Roman"/>
          <w:b/>
          <w:u w:val="single" w:color="000000" w:themeColor="text1"/>
        </w:rPr>
      </w:pPr>
      <w:r w:rsidRPr="00E56043">
        <w:rPr>
          <w:rFonts w:ascii="Times New Roman" w:hAnsi="Times New Roman" w:cs="Times New Roman"/>
          <w:b/>
          <w:u w:val="single" w:color="000000" w:themeColor="text1"/>
        </w:rPr>
        <w:t>17 à 18</w:t>
      </w:r>
      <w:r w:rsidRPr="00E56043">
        <w:rPr>
          <w:rFonts w:ascii="Times New Roman" w:hAnsi="Times New Roman" w:cs="Times New Roman"/>
          <w:b/>
          <w:u w:val="single" w:color="000000" w:themeColor="text1"/>
          <w:vertAlign w:val="superscript"/>
        </w:rPr>
        <w:t>ème</w:t>
      </w:r>
      <w:r w:rsidRPr="00E56043">
        <w:rPr>
          <w:rFonts w:ascii="Times New Roman" w:hAnsi="Times New Roman" w:cs="Times New Roman"/>
          <w:b/>
          <w:u w:val="single" w:color="000000" w:themeColor="text1"/>
        </w:rPr>
        <w:t xml:space="preserve"> heure </w:t>
      </w:r>
      <w:proofErr w:type="gramStart"/>
      <w:r w:rsidRPr="00E56043">
        <w:rPr>
          <w:rFonts w:ascii="Times New Roman" w:hAnsi="Times New Roman" w:cs="Times New Roman"/>
          <w:b/>
          <w:u w:val="single" w:color="000000" w:themeColor="text1"/>
        </w:rPr>
        <w:t xml:space="preserve">: </w:t>
      </w:r>
      <w:r w:rsidRPr="00E56043">
        <w:rPr>
          <w:rFonts w:ascii="Times New Roman" w:hAnsi="Times New Roman" w:cs="Times New Roman"/>
        </w:rPr>
        <w:t>:</w:t>
      </w:r>
      <w:proofErr w:type="gramEnd"/>
      <w:r w:rsidRPr="00E56043">
        <w:rPr>
          <w:rFonts w:ascii="Times New Roman" w:hAnsi="Times New Roman" w:cs="Times New Roman"/>
        </w:rPr>
        <w:t xml:space="preserve"> Revoir les apprentissages précédents – Mise en situation de dépassement sur route, voie rapide autoroute.</w:t>
      </w:r>
    </w:p>
    <w:p w:rsidR="00E56043" w:rsidRPr="00E56043" w:rsidRDefault="00E56043" w:rsidP="00E56043">
      <w:pPr>
        <w:pStyle w:val="Paragraphedeliste"/>
        <w:rPr>
          <w:rFonts w:ascii="Times New Roman" w:hAnsi="Times New Roman" w:cs="Times New Roman"/>
          <w:b/>
          <w:u w:val="single" w:color="000000" w:themeColor="text1"/>
        </w:rPr>
      </w:pPr>
    </w:p>
    <w:p w:rsidR="00E56043" w:rsidRPr="00E56043" w:rsidRDefault="00E56043" w:rsidP="00E56043">
      <w:pPr>
        <w:pStyle w:val="Paragraphedeliste"/>
        <w:numPr>
          <w:ilvl w:val="0"/>
          <w:numId w:val="13"/>
        </w:numPr>
        <w:spacing w:after="0"/>
        <w:rPr>
          <w:rFonts w:ascii="Times New Roman" w:hAnsi="Times New Roman" w:cs="Times New Roman"/>
          <w:b/>
          <w:u w:val="single" w:color="000000" w:themeColor="text1"/>
        </w:rPr>
      </w:pPr>
      <w:r w:rsidRPr="00E56043">
        <w:rPr>
          <w:rFonts w:ascii="Times New Roman" w:hAnsi="Times New Roman" w:cs="Times New Roman"/>
          <w:b/>
          <w:u w:val="single" w:color="000000" w:themeColor="text1"/>
        </w:rPr>
        <w:t>19 à 20</w:t>
      </w:r>
      <w:r w:rsidRPr="00E56043">
        <w:rPr>
          <w:rFonts w:ascii="Times New Roman" w:hAnsi="Times New Roman" w:cs="Times New Roman"/>
          <w:b/>
          <w:u w:val="single" w:color="000000" w:themeColor="text1"/>
          <w:vertAlign w:val="superscript"/>
        </w:rPr>
        <w:t>ème</w:t>
      </w:r>
      <w:r w:rsidRPr="00E56043">
        <w:rPr>
          <w:rFonts w:ascii="Times New Roman" w:hAnsi="Times New Roman" w:cs="Times New Roman"/>
          <w:b/>
          <w:u w:val="single" w:color="000000" w:themeColor="text1"/>
        </w:rPr>
        <w:t xml:space="preserve"> </w:t>
      </w:r>
      <w:proofErr w:type="gramStart"/>
      <w:r w:rsidRPr="00E56043">
        <w:rPr>
          <w:rFonts w:ascii="Times New Roman" w:hAnsi="Times New Roman" w:cs="Times New Roman"/>
          <w:b/>
          <w:u w:val="single" w:color="000000" w:themeColor="text1"/>
        </w:rPr>
        <w:t xml:space="preserve">heure </w:t>
      </w:r>
      <w:r w:rsidRPr="00E56043">
        <w:rPr>
          <w:rFonts w:ascii="Times New Roman" w:hAnsi="Times New Roman" w:cs="Times New Roman"/>
        </w:rPr>
        <w:t xml:space="preserve"> :</w:t>
      </w:r>
      <w:proofErr w:type="gramEnd"/>
      <w:r w:rsidRPr="00E56043">
        <w:rPr>
          <w:rFonts w:ascii="Times New Roman" w:hAnsi="Times New Roman" w:cs="Times New Roman"/>
        </w:rPr>
        <w:t xml:space="preserve"> Revoir les apprentissages précédents en fonction des besoins de l’élève.</w:t>
      </w:r>
    </w:p>
    <w:p w:rsidR="00E56043" w:rsidRPr="00E56043" w:rsidRDefault="00E56043" w:rsidP="00E56043">
      <w:pPr>
        <w:pStyle w:val="Paragraphedeliste"/>
        <w:rPr>
          <w:rFonts w:ascii="Times New Roman" w:hAnsi="Times New Roman" w:cs="Times New Roman"/>
          <w:b/>
          <w:u w:val="single" w:color="000000" w:themeColor="text1"/>
        </w:rPr>
      </w:pPr>
    </w:p>
    <w:p w:rsidR="00E56043" w:rsidRPr="00E56043" w:rsidRDefault="00E56043" w:rsidP="00E56043">
      <w:pPr>
        <w:spacing w:after="0"/>
        <w:rPr>
          <w:rFonts w:ascii="Times New Roman" w:hAnsi="Times New Roman" w:cs="Times New Roman"/>
          <w:b/>
          <w:u w:val="single" w:color="000000" w:themeColor="text1"/>
        </w:rPr>
      </w:pPr>
      <w:r w:rsidRPr="00E56043">
        <w:rPr>
          <w:rFonts w:ascii="Times New Roman" w:hAnsi="Times New Roman" w:cs="Times New Roman"/>
          <w:b/>
          <w:u w:val="single" w:color="000000" w:themeColor="text1"/>
        </w:rPr>
        <w:t xml:space="preserve">Cet exemple de parcours de formation peut varier d’un élève à un autre, avec certains objectifs qui peuvent être abordés  plus ou moins tôt selon les capacités de l’élève ou des circonstances rencontrées et qu’il n’ait pas d’interruption longue entre les heures de conduites </w:t>
      </w:r>
    </w:p>
    <w:p w:rsidR="00C860E5" w:rsidRPr="00E56043" w:rsidRDefault="00C860E5" w:rsidP="00C860E5">
      <w:pPr>
        <w:rPr>
          <w:rFonts w:ascii="Times New Roman" w:hAnsi="Times New Roman" w:cs="Times New Roman"/>
          <w:color w:val="000000" w:themeColor="text1"/>
        </w:rPr>
      </w:pPr>
    </w:p>
    <w:p w:rsidR="00AF4A79" w:rsidRPr="00E56043" w:rsidRDefault="00AF4A79" w:rsidP="00AF4A79">
      <w:pPr>
        <w:rPr>
          <w:rFonts w:ascii="Times New Roman" w:hAnsi="Times New Roman" w:cs="Times New Roman"/>
          <w:color w:val="000000" w:themeColor="text1"/>
        </w:rPr>
      </w:pPr>
    </w:p>
    <w:p w:rsidR="00AF4A79" w:rsidRPr="00E56043" w:rsidRDefault="00AF4A79" w:rsidP="00897B80">
      <w:pPr>
        <w:rPr>
          <w:rFonts w:ascii="Times New Roman" w:hAnsi="Times New Roman" w:cs="Times New Roman"/>
          <w:color w:val="000000" w:themeColor="text1"/>
        </w:rPr>
      </w:pPr>
    </w:p>
    <w:p w:rsidR="00477D66" w:rsidRPr="00E56043" w:rsidRDefault="00477D66" w:rsidP="00897B80">
      <w:pPr>
        <w:rPr>
          <w:rFonts w:ascii="Times New Roman" w:hAnsi="Times New Roman" w:cs="Times New Roman"/>
        </w:rPr>
      </w:pPr>
    </w:p>
    <w:p w:rsidR="00897B80" w:rsidRPr="00E56043" w:rsidRDefault="00477D66" w:rsidP="00897B80">
      <w:pPr>
        <w:rPr>
          <w:rFonts w:ascii="Times New Roman" w:hAnsi="Times New Roman" w:cs="Times New Roman"/>
        </w:rPr>
      </w:pPr>
      <w:r w:rsidRPr="00E56043">
        <w:rPr>
          <w:rFonts w:ascii="Times New Roman" w:hAnsi="Times New Roman" w:cs="Times New Roman"/>
        </w:rPr>
        <w:t xml:space="preserve"> </w:t>
      </w:r>
    </w:p>
    <w:p w:rsidR="00871806" w:rsidRPr="00E56043" w:rsidRDefault="00871806">
      <w:pPr>
        <w:rPr>
          <w:rFonts w:ascii="Times New Roman" w:hAnsi="Times New Roman" w:cs="Times New Roman"/>
        </w:rPr>
      </w:pPr>
    </w:p>
    <w:sectPr w:rsidR="00871806" w:rsidRPr="00E56043" w:rsidSect="00F771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F29"/>
    <w:multiLevelType w:val="hybridMultilevel"/>
    <w:tmpl w:val="A064C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E1823"/>
    <w:multiLevelType w:val="hybridMultilevel"/>
    <w:tmpl w:val="6CCC2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3C0380"/>
    <w:multiLevelType w:val="hybridMultilevel"/>
    <w:tmpl w:val="0EA06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16064F"/>
    <w:multiLevelType w:val="hybridMultilevel"/>
    <w:tmpl w:val="7AD25F5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2F7D1C51"/>
    <w:multiLevelType w:val="hybridMultilevel"/>
    <w:tmpl w:val="08E245F8"/>
    <w:lvl w:ilvl="0" w:tplc="E7D2054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C65215"/>
    <w:multiLevelType w:val="hybridMultilevel"/>
    <w:tmpl w:val="622A6C42"/>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6">
    <w:nsid w:val="343811B3"/>
    <w:multiLevelType w:val="hybridMultilevel"/>
    <w:tmpl w:val="DD743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A165CC"/>
    <w:multiLevelType w:val="hybridMultilevel"/>
    <w:tmpl w:val="0AFA6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4902CE"/>
    <w:multiLevelType w:val="hybridMultilevel"/>
    <w:tmpl w:val="F9CA55E4"/>
    <w:lvl w:ilvl="0" w:tplc="E7D2054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1D668C7"/>
    <w:multiLevelType w:val="hybridMultilevel"/>
    <w:tmpl w:val="DD56C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E374FA"/>
    <w:multiLevelType w:val="hybridMultilevel"/>
    <w:tmpl w:val="DF067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076A2B"/>
    <w:multiLevelType w:val="hybridMultilevel"/>
    <w:tmpl w:val="F8E89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050C15"/>
    <w:multiLevelType w:val="hybridMultilevel"/>
    <w:tmpl w:val="468CDFA8"/>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num w:numId="1">
    <w:abstractNumId w:val="7"/>
  </w:num>
  <w:num w:numId="2">
    <w:abstractNumId w:val="8"/>
  </w:num>
  <w:num w:numId="3">
    <w:abstractNumId w:val="4"/>
  </w:num>
  <w:num w:numId="4">
    <w:abstractNumId w:val="0"/>
  </w:num>
  <w:num w:numId="5">
    <w:abstractNumId w:val="10"/>
  </w:num>
  <w:num w:numId="6">
    <w:abstractNumId w:val="3"/>
  </w:num>
  <w:num w:numId="7">
    <w:abstractNumId w:val="5"/>
  </w:num>
  <w:num w:numId="8">
    <w:abstractNumId w:val="9"/>
  </w:num>
  <w:num w:numId="9">
    <w:abstractNumId w:val="1"/>
  </w:num>
  <w:num w:numId="10">
    <w:abstractNumId w:val="2"/>
  </w:num>
  <w:num w:numId="11">
    <w:abstractNumId w:val="12"/>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57DF"/>
    <w:rsid w:val="000D1830"/>
    <w:rsid w:val="00126A65"/>
    <w:rsid w:val="00216251"/>
    <w:rsid w:val="00286F9A"/>
    <w:rsid w:val="0042763C"/>
    <w:rsid w:val="00477D66"/>
    <w:rsid w:val="005C49D0"/>
    <w:rsid w:val="00666761"/>
    <w:rsid w:val="006C7FDE"/>
    <w:rsid w:val="006D2151"/>
    <w:rsid w:val="00747EB7"/>
    <w:rsid w:val="007D582E"/>
    <w:rsid w:val="007E6A99"/>
    <w:rsid w:val="0083549A"/>
    <w:rsid w:val="00871806"/>
    <w:rsid w:val="00897B80"/>
    <w:rsid w:val="008B7BAD"/>
    <w:rsid w:val="00A129D3"/>
    <w:rsid w:val="00A85E5B"/>
    <w:rsid w:val="00AF4A79"/>
    <w:rsid w:val="00C860E5"/>
    <w:rsid w:val="00CD4005"/>
    <w:rsid w:val="00E56043"/>
    <w:rsid w:val="00F6070B"/>
    <w:rsid w:val="00F71244"/>
    <w:rsid w:val="00F77110"/>
    <w:rsid w:val="00F857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10"/>
  </w:style>
  <w:style w:type="paragraph" w:styleId="Titre1">
    <w:name w:val="heading 1"/>
    <w:basedOn w:val="Normal"/>
    <w:next w:val="Normal"/>
    <w:link w:val="Titre1Car"/>
    <w:uiPriority w:val="9"/>
    <w:qFormat/>
    <w:rsid w:val="00C860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57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7DF"/>
    <w:rPr>
      <w:rFonts w:ascii="Tahoma" w:hAnsi="Tahoma" w:cs="Tahoma"/>
      <w:sz w:val="16"/>
      <w:szCs w:val="16"/>
    </w:rPr>
  </w:style>
  <w:style w:type="character" w:styleId="Textedelespacerserv">
    <w:name w:val="Placeholder Text"/>
    <w:basedOn w:val="Policepardfaut"/>
    <w:uiPriority w:val="99"/>
    <w:semiHidden/>
    <w:rsid w:val="00871806"/>
    <w:rPr>
      <w:color w:val="808080"/>
    </w:rPr>
  </w:style>
  <w:style w:type="paragraph" w:styleId="Paragraphedeliste">
    <w:name w:val="List Paragraph"/>
    <w:basedOn w:val="Normal"/>
    <w:uiPriority w:val="34"/>
    <w:qFormat/>
    <w:rsid w:val="00F6070B"/>
    <w:pPr>
      <w:ind w:left="720"/>
      <w:contextualSpacing/>
    </w:pPr>
  </w:style>
  <w:style w:type="paragraph" w:styleId="Sansinterligne">
    <w:name w:val="No Spacing"/>
    <w:uiPriority w:val="1"/>
    <w:qFormat/>
    <w:rsid w:val="007D582E"/>
    <w:pPr>
      <w:spacing w:after="0" w:line="240" w:lineRule="auto"/>
    </w:pPr>
  </w:style>
  <w:style w:type="character" w:customStyle="1" w:styleId="Titre1Car">
    <w:name w:val="Titre 1 Car"/>
    <w:basedOn w:val="Policepardfaut"/>
    <w:link w:val="Titre1"/>
    <w:uiPriority w:val="9"/>
    <w:rsid w:val="00C860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6922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Conduite Occitane</dc:creator>
  <cp:lastModifiedBy>Conduite Occitane</cp:lastModifiedBy>
  <cp:revision>2</cp:revision>
  <dcterms:created xsi:type="dcterms:W3CDTF">2019-06-05T14:30:00Z</dcterms:created>
  <dcterms:modified xsi:type="dcterms:W3CDTF">2019-06-05T14:30:00Z</dcterms:modified>
</cp:coreProperties>
</file>